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11198"/>
      </w:tblGrid>
      <w:tr w:rsidR="00896BAB" w:rsidTr="00943741">
        <w:trPr>
          <w:trHeight w:val="40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6BAB" w:rsidRDefault="004C0442" w:rsidP="00943741">
            <w:pPr>
              <w:keepNext/>
              <w:spacing w:before="60" w:line="220" w:lineRule="exact"/>
              <w:jc w:val="center"/>
              <w:outlineLvl w:val="0"/>
              <w:rPr>
                <w:b/>
                <w:sz w:val="20"/>
              </w:rPr>
            </w:pPr>
            <w:r w:rsidRPr="004C0442">
              <w:pict>
                <v:rect id="Rectangle 2" o:spid="_x0000_s1026" style="position:absolute;left:0;text-align:left;margin-left:.7pt;margin-top:-6.5pt;width:763.25pt;height:144.05pt;z-index:-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" o:allowincell="f" filled="f" stroked="f">
                  <v:textbox inset="1pt,1pt,1pt,1pt">
                    <w:txbxContent>
                      <w:p w:rsidR="00943741" w:rsidRDefault="00943741" w:rsidP="00896BAB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="00896BAB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896BAB" w:rsidRDefault="00896BAB" w:rsidP="00896BAB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11198"/>
      </w:tblGrid>
      <w:tr w:rsidR="00896BAB" w:rsidTr="00943741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896BAB" w:rsidRDefault="00896BAB" w:rsidP="00896BAB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/>
      </w:tblPr>
      <w:tblGrid>
        <w:gridCol w:w="12332"/>
      </w:tblGrid>
      <w:tr w:rsidR="00896BAB" w:rsidTr="00943741">
        <w:tc>
          <w:tcPr>
            <w:tcW w:w="123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896BAB" w:rsidRDefault="00896BAB" w:rsidP="00943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предоставления первичных статистических данных, или несвоевременное предоставление этих данных, либо  предоставление недостоверных первичных статистических данных влечет ответственность, установленную статьей 13.19 Кодекса Российской Федерации об административных правонарушениях от 30.12.2001 № 195-ФЗ, а также статьей 3 Закона Российской Федерации </w:t>
            </w:r>
            <w:r>
              <w:rPr>
                <w:sz w:val="20"/>
              </w:rPr>
              <w:br/>
              <w:t>от 13.05.1992 № 2761-1 «Об ответственности за нарушение порядка представления государственной статистической отчетности»</w:t>
            </w:r>
          </w:p>
        </w:tc>
      </w:tr>
    </w:tbl>
    <w:p w:rsidR="00896BAB" w:rsidRDefault="00896BAB" w:rsidP="00896BAB">
      <w:pPr>
        <w:tabs>
          <w:tab w:val="left" w:pos="2095"/>
        </w:tabs>
        <w:rPr>
          <w:sz w:val="20"/>
        </w:rPr>
      </w:pPr>
      <w:r>
        <w:rPr>
          <w:sz w:val="20"/>
        </w:rPr>
        <w:tab/>
      </w:r>
    </w:p>
    <w:tbl>
      <w:tblPr>
        <w:tblW w:w="0" w:type="auto"/>
        <w:tblInd w:w="20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11160"/>
      </w:tblGrid>
      <w:tr w:rsidR="00896BAB" w:rsidTr="00943741">
        <w:tc>
          <w:tcPr>
            <w:tcW w:w="111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6BAB" w:rsidRDefault="00896BAB" w:rsidP="00943741">
            <w:pPr>
              <w:tabs>
                <w:tab w:val="left" w:pos="2095"/>
              </w:tabs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896BAB" w:rsidRDefault="00896BAB" w:rsidP="00896BAB">
      <w:pPr>
        <w:tabs>
          <w:tab w:val="left" w:pos="2095"/>
        </w:tabs>
        <w:rPr>
          <w:sz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2691"/>
        <w:gridCol w:w="9349"/>
        <w:gridCol w:w="2274"/>
      </w:tblGrid>
      <w:tr w:rsidR="00896BAB" w:rsidTr="00943741">
        <w:tc>
          <w:tcPr>
            <w:tcW w:w="2691" w:type="dxa"/>
            <w:hideMark/>
          </w:tcPr>
          <w:p w:rsidR="00896BAB" w:rsidRDefault="00896BAB" w:rsidP="00943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ab/>
            </w:r>
            <w:r w:rsidR="004C0442" w:rsidRPr="004C0442">
              <w:pict>
                <v:rect id="Rectangle 3" o:spid="_x0000_s1027" style="position:absolute;left:0;text-align:left;margin-left:7.7pt;margin-top:.95pt;width:727.45pt;height:203.6pt;z-index:-2516541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" o:allowincell="f" filled="f" stroked="f">
                  <v:textbox inset="1pt,1pt,1pt,1pt">
                    <w:txbxContent>
                      <w:p w:rsidR="00943741" w:rsidRDefault="00943741" w:rsidP="00896BAB">
                        <w:r>
                          <w:t xml:space="preserve"> 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  <w:p w:rsidR="00943741" w:rsidRDefault="00943741" w:rsidP="00896BAB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896BAB" w:rsidRDefault="00896BAB" w:rsidP="00943741">
            <w:pPr>
              <w:spacing w:after="6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ЗА  1-2-3  КВАРТАЛ  2019 ГОДА</w:t>
            </w:r>
          </w:p>
        </w:tc>
        <w:tc>
          <w:tcPr>
            <w:tcW w:w="2274" w:type="dxa"/>
          </w:tcPr>
          <w:p w:rsidR="00896BAB" w:rsidRDefault="00896BAB" w:rsidP="00943741">
            <w:pPr>
              <w:spacing w:line="276" w:lineRule="auto"/>
              <w:jc w:val="center"/>
              <w:rPr>
                <w:sz w:val="20"/>
              </w:rPr>
            </w:pPr>
          </w:p>
        </w:tc>
      </w:tr>
    </w:tbl>
    <w:p w:rsidR="00896BAB" w:rsidRDefault="004C0442" w:rsidP="00896BAB">
      <w:pPr>
        <w:tabs>
          <w:tab w:val="left" w:pos="10062"/>
        </w:tabs>
        <w:spacing w:line="420" w:lineRule="exact"/>
        <w:rPr>
          <w:sz w:val="16"/>
          <w:szCs w:val="16"/>
        </w:rPr>
      </w:pPr>
      <w:r w:rsidRPr="004C0442">
        <w:pict>
          <v:rect id="Rectangle 5" o:spid="_x0000_s1028" style="position:absolute;margin-left:600.55pt;margin-top:20.9pt;width:117.5pt;height:16.55pt;z-index:-25165312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" o:allowincell="f" fillcolor="#f2f2f2" strokeweight="1.25pt"/>
        </w:pict>
      </w:r>
      <w:r w:rsidR="00896BAB">
        <w:tab/>
      </w:r>
    </w:p>
    <w:tbl>
      <w:tblPr>
        <w:tblW w:w="0" w:type="auto"/>
        <w:tblInd w:w="497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8034"/>
        <w:gridCol w:w="2739"/>
        <w:gridCol w:w="162"/>
        <w:gridCol w:w="3231"/>
      </w:tblGrid>
      <w:tr w:rsidR="00896BAB" w:rsidTr="00943741">
        <w:trPr>
          <w:trHeight w:val="413"/>
        </w:trPr>
        <w:tc>
          <w:tcPr>
            <w:tcW w:w="80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6BAB" w:rsidRDefault="00896BAB" w:rsidP="00943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27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6BAB" w:rsidRDefault="00896BAB" w:rsidP="00943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162" w:type="dxa"/>
          </w:tcPr>
          <w:p w:rsidR="00896BAB" w:rsidRDefault="00896BAB" w:rsidP="00943741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3231" w:type="dxa"/>
            <w:hideMark/>
          </w:tcPr>
          <w:p w:rsidR="00896BAB" w:rsidRDefault="00896BAB" w:rsidP="00943741">
            <w:pPr>
              <w:tabs>
                <w:tab w:val="left" w:pos="680"/>
                <w:tab w:val="center" w:pos="1544"/>
              </w:tabs>
              <w:spacing w:line="276" w:lineRule="auto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Форма № 7-НК</w:t>
            </w:r>
          </w:p>
        </w:tc>
      </w:tr>
      <w:tr w:rsidR="00896BAB" w:rsidTr="00943741">
        <w:trPr>
          <w:trHeight w:val="3070"/>
        </w:trPr>
        <w:tc>
          <w:tcPr>
            <w:tcW w:w="80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BAB" w:rsidRDefault="00896BAB" w:rsidP="00943741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юридические лица – организации </w:t>
            </w:r>
            <w:proofErr w:type="spellStart"/>
            <w:r>
              <w:rPr>
                <w:sz w:val="20"/>
              </w:rPr>
              <w:t>культурно-досугового</w:t>
            </w:r>
            <w:proofErr w:type="spellEnd"/>
            <w:r>
              <w:rPr>
                <w:sz w:val="20"/>
              </w:rPr>
              <w:t xml:space="preserve"> типа, подведомственные органам исполнительной власти всех уровней, осуществляющим управление в сфере культуры;</w:t>
            </w:r>
          </w:p>
          <w:p w:rsidR="00896BAB" w:rsidRDefault="00896BAB" w:rsidP="00943741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юридические лица – организации </w:t>
            </w:r>
            <w:proofErr w:type="spellStart"/>
            <w:r>
              <w:rPr>
                <w:sz w:val="20"/>
              </w:rPr>
              <w:t>культурно-досугового</w:t>
            </w:r>
            <w:proofErr w:type="spellEnd"/>
            <w:r>
              <w:rPr>
                <w:sz w:val="20"/>
              </w:rPr>
              <w:t xml:space="preserve"> типа, подведомственные  федеральным органам исполнительной власти, кроме </w:t>
            </w:r>
            <w:proofErr w:type="gramStart"/>
            <w:r>
              <w:rPr>
                <w:sz w:val="20"/>
              </w:rPr>
              <w:t>подведомственных</w:t>
            </w:r>
            <w:proofErr w:type="gramEnd"/>
            <w:r>
              <w:rPr>
                <w:sz w:val="20"/>
              </w:rPr>
              <w:t xml:space="preserve"> Министерству культуры Российской Федерации:</w:t>
            </w:r>
          </w:p>
          <w:p w:rsidR="00896BAB" w:rsidRDefault="00896BAB" w:rsidP="00943741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   - Министерству культуры Российской Федерации; </w:t>
            </w:r>
          </w:p>
          <w:p w:rsidR="00896BAB" w:rsidRDefault="00896BAB" w:rsidP="0094374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896BAB" w:rsidRDefault="00896BAB" w:rsidP="00943741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орган местного самоуправления, осуществляющий управление в сфере культуры:</w:t>
            </w:r>
          </w:p>
          <w:p w:rsidR="00896BAB" w:rsidRDefault="00896BAB" w:rsidP="00943741">
            <w:pPr>
              <w:spacing w:line="276" w:lineRule="auto"/>
              <w:ind w:left="284" w:hanging="284"/>
              <w:rPr>
                <w:sz w:val="20"/>
              </w:rPr>
            </w:pPr>
            <w:r>
              <w:rPr>
                <w:sz w:val="20"/>
              </w:rPr>
              <w:t xml:space="preserve">   - органу исполнительной власти субъекта Российской Федерации, осуществляющему    управление в сфере культуры;</w:t>
            </w:r>
          </w:p>
          <w:p w:rsidR="00896BAB" w:rsidRDefault="00896BAB" w:rsidP="00943741">
            <w:pPr>
              <w:spacing w:line="276" w:lineRule="auto"/>
              <w:jc w:val="both"/>
              <w:rPr>
                <w:sz w:val="16"/>
                <w:szCs w:val="16"/>
              </w:rPr>
            </w:pPr>
          </w:p>
          <w:p w:rsidR="00896BAB" w:rsidRDefault="00896BAB" w:rsidP="00943741">
            <w:pPr>
              <w:tabs>
                <w:tab w:val="left" w:pos="5940"/>
              </w:tabs>
              <w:spacing w:after="40" w:line="276" w:lineRule="auto"/>
              <w:rPr>
                <w:sz w:val="20"/>
              </w:rPr>
            </w:pPr>
            <w:r>
              <w:rPr>
                <w:sz w:val="20"/>
              </w:rPr>
              <w:t xml:space="preserve">орган исполнительной власти субъекта Российской Федерации, осуществляющий управление в сфере культуры: </w:t>
            </w:r>
          </w:p>
          <w:p w:rsidR="00896BAB" w:rsidRDefault="00896BAB" w:rsidP="00943741">
            <w:pPr>
              <w:spacing w:line="276" w:lineRule="auto"/>
              <w:rPr>
                <w:sz w:val="20"/>
                <w:lang w:val="en-US"/>
              </w:rPr>
            </w:pPr>
            <w:r>
              <w:rPr>
                <w:sz w:val="20"/>
              </w:rPr>
              <w:t xml:space="preserve">   - Министерству культуры Российской Федерации</w:t>
            </w:r>
          </w:p>
        </w:tc>
        <w:tc>
          <w:tcPr>
            <w:tcW w:w="2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BAB" w:rsidRDefault="00896BAB" w:rsidP="00943741">
            <w:pPr>
              <w:spacing w:line="140" w:lineRule="exact"/>
              <w:jc w:val="center"/>
              <w:rPr>
                <w:sz w:val="16"/>
                <w:szCs w:val="16"/>
              </w:rPr>
            </w:pPr>
          </w:p>
          <w:p w:rsidR="00896BAB" w:rsidRDefault="00896BAB" w:rsidP="00943741">
            <w:pPr>
              <w:spacing w:before="12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15 февраля</w:t>
            </w:r>
          </w:p>
          <w:p w:rsidR="00896BAB" w:rsidRDefault="00896BAB" w:rsidP="00943741">
            <w:pPr>
              <w:spacing w:line="180" w:lineRule="exact"/>
              <w:jc w:val="center"/>
              <w:rPr>
                <w:sz w:val="20"/>
              </w:rPr>
            </w:pPr>
          </w:p>
          <w:p w:rsidR="00896BAB" w:rsidRDefault="00896BAB" w:rsidP="00943741">
            <w:pPr>
              <w:spacing w:line="180" w:lineRule="exact"/>
              <w:jc w:val="center"/>
              <w:rPr>
                <w:sz w:val="20"/>
              </w:rPr>
            </w:pPr>
          </w:p>
          <w:p w:rsidR="00896BAB" w:rsidRDefault="00896BAB" w:rsidP="00943741">
            <w:pPr>
              <w:spacing w:line="180" w:lineRule="exact"/>
              <w:jc w:val="center"/>
              <w:rPr>
                <w:sz w:val="20"/>
              </w:rPr>
            </w:pPr>
          </w:p>
          <w:p w:rsidR="00896BAB" w:rsidRDefault="00896BAB" w:rsidP="00943741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t xml:space="preserve">15 </w:t>
            </w:r>
            <w:r>
              <w:rPr>
                <w:sz w:val="20"/>
              </w:rPr>
              <w:t>февраля</w:t>
            </w:r>
          </w:p>
          <w:p w:rsidR="00896BAB" w:rsidRDefault="00896BAB" w:rsidP="00943741">
            <w:pPr>
              <w:spacing w:line="180" w:lineRule="exact"/>
              <w:jc w:val="center"/>
              <w:rPr>
                <w:sz w:val="20"/>
              </w:rPr>
            </w:pPr>
          </w:p>
          <w:p w:rsidR="00896BAB" w:rsidRDefault="00896BAB" w:rsidP="00943741">
            <w:pPr>
              <w:spacing w:line="180" w:lineRule="exact"/>
              <w:jc w:val="center"/>
              <w:rPr>
                <w:sz w:val="20"/>
              </w:rPr>
            </w:pPr>
          </w:p>
          <w:p w:rsidR="00896BAB" w:rsidRDefault="00896BAB" w:rsidP="00943741">
            <w:pPr>
              <w:spacing w:before="20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20 февраля</w:t>
            </w:r>
          </w:p>
          <w:p w:rsidR="00896BAB" w:rsidRDefault="00896BAB" w:rsidP="00943741">
            <w:pPr>
              <w:spacing w:line="180" w:lineRule="exact"/>
              <w:jc w:val="center"/>
              <w:rPr>
                <w:strike/>
                <w:sz w:val="20"/>
              </w:rPr>
            </w:pPr>
          </w:p>
          <w:p w:rsidR="00896BAB" w:rsidRDefault="00896BAB" w:rsidP="00943741">
            <w:pPr>
              <w:spacing w:line="180" w:lineRule="exact"/>
              <w:jc w:val="center"/>
              <w:rPr>
                <w:strike/>
                <w:sz w:val="20"/>
              </w:rPr>
            </w:pPr>
          </w:p>
          <w:p w:rsidR="00896BAB" w:rsidRDefault="00896BAB" w:rsidP="00943741">
            <w:pPr>
              <w:spacing w:line="180" w:lineRule="exact"/>
              <w:jc w:val="center"/>
              <w:rPr>
                <w:strike/>
                <w:sz w:val="20"/>
              </w:rPr>
            </w:pPr>
          </w:p>
          <w:p w:rsidR="00896BAB" w:rsidRDefault="00896BAB" w:rsidP="00943741">
            <w:pPr>
              <w:spacing w:line="180" w:lineRule="exact"/>
              <w:jc w:val="center"/>
              <w:rPr>
                <w:strike/>
                <w:sz w:val="20"/>
              </w:rPr>
            </w:pPr>
          </w:p>
          <w:p w:rsidR="00896BAB" w:rsidRDefault="00896BAB" w:rsidP="00943741">
            <w:pPr>
              <w:spacing w:before="10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 марта</w:t>
            </w:r>
          </w:p>
          <w:p w:rsidR="00896BAB" w:rsidRDefault="00896BAB" w:rsidP="00943741">
            <w:pPr>
              <w:spacing w:line="140" w:lineRule="exact"/>
              <w:jc w:val="center"/>
              <w:rPr>
                <w:strike/>
                <w:sz w:val="16"/>
                <w:szCs w:val="16"/>
              </w:rPr>
            </w:pPr>
          </w:p>
          <w:p w:rsidR="00896BAB" w:rsidRDefault="00896BAB" w:rsidP="00943741">
            <w:pPr>
              <w:spacing w:line="1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62" w:type="dxa"/>
          </w:tcPr>
          <w:p w:rsidR="00896BAB" w:rsidRDefault="00896BAB" w:rsidP="00943741">
            <w:pPr>
              <w:spacing w:line="180" w:lineRule="exact"/>
              <w:rPr>
                <w:sz w:val="20"/>
              </w:rPr>
            </w:pPr>
          </w:p>
        </w:tc>
        <w:tc>
          <w:tcPr>
            <w:tcW w:w="3231" w:type="dxa"/>
            <w:vAlign w:val="center"/>
            <w:hideMark/>
          </w:tcPr>
          <w:p w:rsidR="00896BAB" w:rsidRDefault="00896BAB" w:rsidP="00943741">
            <w:pPr>
              <w:spacing w:before="8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Приказ Росстата:</w:t>
            </w:r>
          </w:p>
          <w:p w:rsidR="00896BAB" w:rsidRDefault="00896BAB" w:rsidP="00943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Об утверждении формы</w:t>
            </w:r>
          </w:p>
          <w:p w:rsidR="00896BAB" w:rsidRDefault="00896BAB" w:rsidP="00943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    </w:t>
            </w:r>
            <w:r>
              <w:rPr>
                <w:sz w:val="18"/>
                <w:szCs w:val="18"/>
              </w:rPr>
              <w:t>от  08.11.2018 № 662</w:t>
            </w:r>
          </w:p>
          <w:p w:rsidR="00896BAB" w:rsidRDefault="00896BAB" w:rsidP="00943741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 внесении изменений (при наличии)</w:t>
            </w:r>
          </w:p>
          <w:p w:rsidR="00896BAB" w:rsidRDefault="00896BAB" w:rsidP="00943741">
            <w:pPr>
              <w:spacing w:line="276" w:lineRule="auto"/>
              <w:jc w:val="center"/>
              <w:rPr>
                <w:sz w:val="20"/>
                <w:u w:val="single"/>
              </w:rPr>
            </w:pPr>
            <w:r>
              <w:rPr>
                <w:sz w:val="20"/>
              </w:rPr>
              <w:t xml:space="preserve">     от ____________ № ___</w:t>
            </w:r>
          </w:p>
          <w:p w:rsidR="00896BAB" w:rsidRDefault="00896BAB" w:rsidP="00943741">
            <w:pPr>
              <w:spacing w:line="276" w:lineRule="auto"/>
              <w:jc w:val="center"/>
              <w:rPr>
                <w:sz w:val="20"/>
                <w:u w:val="single"/>
              </w:rPr>
            </w:pPr>
            <w:r>
              <w:rPr>
                <w:sz w:val="20"/>
                <w:lang w:val="en-US"/>
              </w:rPr>
              <w:t xml:space="preserve">      </w:t>
            </w:r>
            <w:r>
              <w:rPr>
                <w:sz w:val="20"/>
              </w:rPr>
              <w:t>от ______</w:t>
            </w:r>
            <w:r>
              <w:rPr>
                <w:sz w:val="20"/>
                <w:lang w:val="en-US"/>
              </w:rPr>
              <w:t>_</w:t>
            </w:r>
            <w:r>
              <w:rPr>
                <w:sz w:val="20"/>
              </w:rPr>
              <w:t>______№ ___</w:t>
            </w:r>
          </w:p>
          <w:p w:rsidR="00896BAB" w:rsidRDefault="00896BAB" w:rsidP="00943741">
            <w:pPr>
              <w:spacing w:line="276" w:lineRule="auto"/>
              <w:jc w:val="center"/>
              <w:rPr>
                <w:sz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17780</wp:posOffset>
                  </wp:positionV>
                  <wp:extent cx="1280795" cy="266700"/>
                  <wp:effectExtent l="19050" t="0" r="0" b="0"/>
                  <wp:wrapNone/>
                  <wp:docPr id="2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795" cy="266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0"/>
              </w:rPr>
              <w:t>Годовая</w:t>
            </w:r>
          </w:p>
        </w:tc>
      </w:tr>
    </w:tbl>
    <w:p w:rsidR="00896BAB" w:rsidRDefault="00896BAB" w:rsidP="00896BAB">
      <w:pPr>
        <w:pStyle w:val="a4"/>
        <w:tabs>
          <w:tab w:val="left" w:pos="3375"/>
          <w:tab w:val="left" w:pos="6574"/>
        </w:tabs>
      </w:pPr>
    </w:p>
    <w:p w:rsidR="00896BAB" w:rsidRDefault="00896BAB" w:rsidP="00896BAB">
      <w:pPr>
        <w:tabs>
          <w:tab w:val="left" w:pos="3375"/>
          <w:tab w:val="left" w:pos="6574"/>
        </w:tabs>
        <w:rPr>
          <w:sz w:val="20"/>
        </w:rPr>
      </w:pPr>
    </w:p>
    <w:tbl>
      <w:tblPr>
        <w:tblW w:w="0" w:type="auto"/>
        <w:tblInd w:w="497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1417"/>
        <w:gridCol w:w="4299"/>
        <w:gridCol w:w="4300"/>
        <w:gridCol w:w="4300"/>
      </w:tblGrid>
      <w:tr w:rsidR="00896BAB" w:rsidTr="00943741">
        <w:trPr>
          <w:trHeight w:val="40"/>
        </w:trPr>
        <w:tc>
          <w:tcPr>
            <w:tcW w:w="1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BAB" w:rsidRDefault="00896BAB" w:rsidP="00943741">
            <w:pPr>
              <w:spacing w:line="22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    </w:t>
            </w:r>
            <w:proofErr w:type="spellStart"/>
            <w:r>
              <w:rPr>
                <w:sz w:val="20"/>
              </w:rPr>
              <w:t>_Карасинское</w:t>
            </w:r>
            <w:proofErr w:type="spellEnd"/>
            <w:r>
              <w:rPr>
                <w:sz w:val="20"/>
              </w:rPr>
              <w:t xml:space="preserve">   КДО_______________________________ _________________________________________________________</w:t>
            </w:r>
          </w:p>
        </w:tc>
      </w:tr>
      <w:tr w:rsidR="00896BAB" w:rsidTr="00943741">
        <w:trPr>
          <w:trHeight w:val="40"/>
        </w:trPr>
        <w:tc>
          <w:tcPr>
            <w:tcW w:w="1431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BAB" w:rsidRDefault="004C0442" w:rsidP="00943741">
            <w:pPr>
              <w:spacing w:line="220" w:lineRule="exact"/>
              <w:rPr>
                <w:sz w:val="20"/>
              </w:rPr>
            </w:pPr>
            <w:r w:rsidRPr="004C0442">
              <w:pict>
                <v:rect id="Rectangle 4" o:spid="_x0000_s1029" style="position:absolute;margin-left:7.9pt;margin-top:8.15pt;width:734.45pt;height:69.8pt;z-index:-25165209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" o:allowincell="f" filled="f" stroked="f">
                  <v:textbox inset="1pt,1pt,1pt,1pt">
                    <w:txbxContent>
                      <w:p w:rsidR="00943741" w:rsidRDefault="00943741" w:rsidP="00896BAB"/>
                    </w:txbxContent>
                  </v:textbox>
                </v:rect>
              </w:pict>
            </w:r>
            <w:r w:rsidR="00896BAB">
              <w:rPr>
                <w:b/>
                <w:sz w:val="20"/>
              </w:rPr>
              <w:t>Почтовый адрес</w:t>
            </w:r>
            <w:r w:rsidR="00896BAB">
              <w:rPr>
                <w:sz w:val="20"/>
              </w:rPr>
              <w:t xml:space="preserve"> _641202, Курганская  область, </w:t>
            </w:r>
            <w:proofErr w:type="spellStart"/>
            <w:r w:rsidR="00896BAB">
              <w:rPr>
                <w:sz w:val="20"/>
              </w:rPr>
              <w:t>Юргамышский</w:t>
            </w:r>
            <w:proofErr w:type="spellEnd"/>
            <w:r w:rsidR="00896BAB">
              <w:rPr>
                <w:sz w:val="20"/>
              </w:rPr>
              <w:t xml:space="preserve"> района, с</w:t>
            </w:r>
            <w:proofErr w:type="gramStart"/>
            <w:r w:rsidR="00896BAB">
              <w:rPr>
                <w:sz w:val="20"/>
              </w:rPr>
              <w:t>.К</w:t>
            </w:r>
            <w:proofErr w:type="gramEnd"/>
            <w:r w:rsidR="00896BAB">
              <w:rPr>
                <w:sz w:val="20"/>
              </w:rPr>
              <w:t>араси, ул.Школьная  2/5 ________________________________________________________________________________________________________________________</w:t>
            </w:r>
          </w:p>
        </w:tc>
      </w:tr>
      <w:tr w:rsidR="00896BAB" w:rsidTr="00943741">
        <w:trPr>
          <w:trHeight w:val="121"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hideMark/>
          </w:tcPr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896BAB" w:rsidTr="00943741">
        <w:trPr>
          <w:cantSplit/>
        </w:trPr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</w:p>
        </w:tc>
      </w:tr>
      <w:tr w:rsidR="00896BAB" w:rsidTr="00943741">
        <w:trPr>
          <w:cantSplit/>
        </w:trPr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96BAB" w:rsidTr="00943741">
        <w:trPr>
          <w:cantSplit/>
        </w:trPr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896BAB" w:rsidRDefault="00896BAB" w:rsidP="00943741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t>0609522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BAB" w:rsidRDefault="00896BAB" w:rsidP="00943741">
            <w:pPr>
              <w:spacing w:line="220" w:lineRule="exact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BAB" w:rsidRDefault="00896BAB" w:rsidP="00943741">
            <w:pPr>
              <w:spacing w:line="220" w:lineRule="exact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96BAB" w:rsidRDefault="00896BAB" w:rsidP="00943741">
            <w:pPr>
              <w:spacing w:line="220" w:lineRule="exact"/>
              <w:rPr>
                <w:sz w:val="20"/>
              </w:rPr>
            </w:pPr>
          </w:p>
        </w:tc>
      </w:tr>
    </w:tbl>
    <w:p w:rsidR="00896BAB" w:rsidRDefault="00896BAB" w:rsidP="00896BAB">
      <w:pPr>
        <w:tabs>
          <w:tab w:val="left" w:pos="5070"/>
        </w:tabs>
        <w:ind w:firstLine="284"/>
        <w:rPr>
          <w:sz w:val="22"/>
          <w:szCs w:val="22"/>
        </w:rPr>
      </w:pPr>
    </w:p>
    <w:p w:rsidR="00896BAB" w:rsidRDefault="00896BAB" w:rsidP="00896BAB">
      <w:pPr>
        <w:tabs>
          <w:tab w:val="left" w:pos="5070"/>
        </w:tabs>
        <w:ind w:firstLine="284"/>
        <w:rPr>
          <w:sz w:val="22"/>
          <w:szCs w:val="22"/>
        </w:rPr>
      </w:pPr>
      <w:r>
        <w:rPr>
          <w:sz w:val="22"/>
          <w:szCs w:val="22"/>
        </w:rPr>
        <w:t xml:space="preserve">Наименование учредителя                              </w:t>
      </w:r>
      <w:r>
        <w:rPr>
          <w:sz w:val="22"/>
          <w:szCs w:val="22"/>
        </w:rPr>
        <w:tab/>
        <w:t xml:space="preserve">Администрация </w:t>
      </w:r>
      <w:proofErr w:type="spellStart"/>
      <w:r>
        <w:rPr>
          <w:sz w:val="22"/>
          <w:szCs w:val="22"/>
        </w:rPr>
        <w:t>Карасинского</w:t>
      </w:r>
      <w:proofErr w:type="spellEnd"/>
      <w:r>
        <w:rPr>
          <w:sz w:val="22"/>
          <w:szCs w:val="22"/>
        </w:rPr>
        <w:t xml:space="preserve">   сельсовета _______________________________________________________________________________</w:t>
      </w:r>
    </w:p>
    <w:p w:rsidR="00896BAB" w:rsidRDefault="00896BAB" w:rsidP="00896BAB">
      <w:pPr>
        <w:ind w:firstLine="284"/>
        <w:rPr>
          <w:rFonts w:eastAsia="Cambria"/>
          <w:sz w:val="22"/>
          <w:szCs w:val="22"/>
          <w:lang w:eastAsia="en-US"/>
        </w:rPr>
      </w:pPr>
      <w:r>
        <w:rPr>
          <w:rFonts w:eastAsia="Cambria"/>
          <w:sz w:val="22"/>
          <w:szCs w:val="22"/>
          <w:lang w:eastAsia="en-US"/>
        </w:rPr>
        <w:t>Направление основной деятельности учредителя   ________________________________________________________________________________</w:t>
      </w:r>
    </w:p>
    <w:p w:rsidR="00896BAB" w:rsidRDefault="00896BAB" w:rsidP="00896BAB">
      <w:pPr>
        <w:ind w:firstLine="284"/>
        <w:rPr>
          <w:rFonts w:eastAsia="Cambria"/>
          <w:sz w:val="22"/>
          <w:szCs w:val="22"/>
          <w:lang w:eastAsia="en-US"/>
        </w:rPr>
      </w:pPr>
      <w:r>
        <w:rPr>
          <w:rFonts w:eastAsia="Cambria"/>
          <w:sz w:val="22"/>
          <w:szCs w:val="22"/>
          <w:lang w:eastAsia="en-US"/>
        </w:rPr>
        <w:t>Число организаций, включенных в сводный отчет ________________________________________________________________________________</w:t>
      </w:r>
    </w:p>
    <w:p w:rsidR="00896BAB" w:rsidRDefault="00896BAB" w:rsidP="00896BAB">
      <w:pPr>
        <w:ind w:firstLine="284"/>
        <w:rPr>
          <w:rFonts w:eastAsia="Cambria"/>
          <w:sz w:val="22"/>
          <w:szCs w:val="22"/>
          <w:lang w:eastAsia="en-US"/>
        </w:rPr>
      </w:pPr>
      <w:r>
        <w:rPr>
          <w:rFonts w:eastAsia="Cambria"/>
          <w:sz w:val="22"/>
          <w:szCs w:val="22"/>
          <w:lang w:eastAsia="en-US"/>
        </w:rPr>
        <w:t xml:space="preserve">(заполняется органами исполнительной власти субъекта Российской Федерации и местного самоуправления) </w:t>
      </w:r>
    </w:p>
    <w:p w:rsidR="00896BAB" w:rsidRDefault="00896BAB" w:rsidP="00896BAB">
      <w:pPr>
        <w:spacing w:before="240" w:after="60"/>
        <w:jc w:val="center"/>
        <w:rPr>
          <w:rFonts w:eastAsia="Cambria"/>
          <w:b/>
          <w:lang w:eastAsia="en-US"/>
        </w:rPr>
      </w:pPr>
      <w:r>
        <w:rPr>
          <w:rFonts w:eastAsia="Cambria"/>
          <w:b/>
          <w:lang w:eastAsia="en-US"/>
        </w:rPr>
        <w:t>Раздел 1. Материально-техническая база</w:t>
      </w:r>
    </w:p>
    <w:tbl>
      <w:tblPr>
        <w:tblW w:w="13605" w:type="dxa"/>
        <w:tblInd w:w="959" w:type="dxa"/>
        <w:tblLayout w:type="fixed"/>
        <w:tblLook w:val="04A0"/>
      </w:tblPr>
      <w:tblGrid>
        <w:gridCol w:w="9"/>
        <w:gridCol w:w="835"/>
        <w:gridCol w:w="974"/>
        <w:gridCol w:w="976"/>
        <w:gridCol w:w="976"/>
        <w:gridCol w:w="1326"/>
        <w:gridCol w:w="1842"/>
        <w:gridCol w:w="1417"/>
        <w:gridCol w:w="1984"/>
        <w:gridCol w:w="1841"/>
        <w:gridCol w:w="1425"/>
      </w:tblGrid>
      <w:tr w:rsidR="00896BAB" w:rsidTr="00943741">
        <w:trPr>
          <w:cantSplit/>
          <w:trHeight w:val="309"/>
        </w:trPr>
        <w:tc>
          <w:tcPr>
            <w:tcW w:w="13608" w:type="dxa"/>
            <w:gridSpan w:val="11"/>
            <w:vAlign w:val="bottom"/>
            <w:hideMark/>
          </w:tcPr>
          <w:p w:rsidR="00896BAB" w:rsidRDefault="00896BAB" w:rsidP="00943741">
            <w:pPr>
              <w:spacing w:line="200" w:lineRule="exact"/>
              <w:ind w:firstLine="720"/>
              <w:jc w:val="right"/>
              <w:rPr>
                <w:rFonts w:eastAsia="Cambria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Коды по ОКЕИ: квадратный метр </w:t>
            </w:r>
            <w:r>
              <w:rPr>
                <w:rFonts w:ascii="Calibri" w:eastAsia="Cambria" w:hAnsi="Calibri" w:cs="Calibri"/>
                <w:sz w:val="20"/>
                <w:lang w:eastAsia="en-US"/>
              </w:rPr>
              <w:t xml:space="preserve">– </w:t>
            </w:r>
            <w:r>
              <w:rPr>
                <w:rFonts w:eastAsia="Cambria"/>
                <w:sz w:val="20"/>
                <w:lang w:eastAsia="en-US"/>
              </w:rPr>
              <w:t>055, единица – 642</w:t>
            </w:r>
          </w:p>
        </w:tc>
      </w:tr>
      <w:tr w:rsidR="00896BAB" w:rsidTr="00943741">
        <w:trPr>
          <w:gridBefore w:val="1"/>
          <w:wBefore w:w="10" w:type="dxa"/>
          <w:trHeight w:val="261"/>
        </w:trPr>
        <w:tc>
          <w:tcPr>
            <w:tcW w:w="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зданий,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327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 xml:space="preserve">из них (из гр. 2) доступны для лиц с нарушением </w:t>
            </w:r>
            <w:proofErr w:type="gramEnd"/>
          </w:p>
        </w:tc>
        <w:tc>
          <w:tcPr>
            <w:tcW w:w="85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общего числа зданий (из гр. 2)</w:t>
            </w:r>
          </w:p>
        </w:tc>
      </w:tr>
      <w:tr w:rsidR="00896BAB" w:rsidTr="00943741">
        <w:trPr>
          <w:gridBefore w:val="1"/>
          <w:wBefore w:w="10" w:type="dxa"/>
          <w:trHeight w:val="134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Pr="004F2A11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2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техническое состояние зданий</w:t>
            </w:r>
          </w:p>
        </w:tc>
        <w:tc>
          <w:tcPr>
            <w:tcW w:w="52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по форме пользования</w:t>
            </w:r>
          </w:p>
        </w:tc>
      </w:tr>
      <w:tr w:rsidR="00896BAB" w:rsidTr="00943741">
        <w:trPr>
          <w:gridBefore w:val="1"/>
          <w:wBefore w:w="10" w:type="dxa"/>
          <w:trHeight w:val="342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Pr="004F2A11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зрения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слуха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опорно-двигательного аппарата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требуют капитального ремонта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аварийные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в оперативном управлении 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арендованные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прочие</w:t>
            </w:r>
          </w:p>
        </w:tc>
      </w:tr>
      <w:tr w:rsidR="00896BAB" w:rsidTr="00943741">
        <w:trPr>
          <w:gridBefore w:val="1"/>
          <w:wBefore w:w="10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</w:tr>
      <w:tr w:rsidR="00896BAB" w:rsidTr="00943741">
        <w:trPr>
          <w:gridBefore w:val="1"/>
          <w:wBefore w:w="10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1 </w:t>
            </w:r>
          </w:p>
        </w:tc>
        <w:tc>
          <w:tcPr>
            <w:tcW w:w="18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</w:tbl>
    <w:p w:rsidR="00896BAB" w:rsidRDefault="00896BAB" w:rsidP="00896BAB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p w:rsidR="00896BAB" w:rsidRDefault="00896BAB" w:rsidP="00896BAB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797"/>
        <w:gridCol w:w="1359"/>
        <w:gridCol w:w="1415"/>
        <w:gridCol w:w="1144"/>
        <w:gridCol w:w="1160"/>
        <w:gridCol w:w="806"/>
        <w:gridCol w:w="783"/>
        <w:gridCol w:w="1068"/>
        <w:gridCol w:w="1029"/>
        <w:gridCol w:w="2315"/>
        <w:gridCol w:w="1363"/>
        <w:gridCol w:w="1547"/>
      </w:tblGrid>
      <w:tr w:rsidR="00896BAB" w:rsidTr="00943741">
        <w:trPr>
          <w:trHeight w:val="343"/>
        </w:trPr>
        <w:tc>
          <w:tcPr>
            <w:tcW w:w="268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461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помещений, единиц</w:t>
            </w:r>
          </w:p>
        </w:tc>
        <w:tc>
          <w:tcPr>
            <w:tcW w:w="2499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общего числа помещений (из гр. 11)</w:t>
            </w:r>
          </w:p>
        </w:tc>
        <w:tc>
          <w:tcPr>
            <w:tcW w:w="784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числа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досуговых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помещений (из гр. 17) помещения для музейной и библиотечной работы</w:t>
            </w:r>
          </w:p>
        </w:tc>
        <w:tc>
          <w:tcPr>
            <w:tcW w:w="98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из общей площади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досуговых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помещений (из гр. 18)</w:t>
            </w:r>
          </w:p>
        </w:tc>
      </w:tr>
      <w:tr w:rsidR="00896BAB" w:rsidTr="00943741">
        <w:trPr>
          <w:trHeight w:val="34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техническое состояние помещений</w:t>
            </w:r>
          </w:p>
        </w:tc>
        <w:tc>
          <w:tcPr>
            <w:tcW w:w="391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арендован-ных</w:t>
            </w:r>
            <w:proofErr w:type="spellEnd"/>
            <w:proofErr w:type="gramEnd"/>
          </w:p>
        </w:tc>
        <w:tc>
          <w:tcPr>
            <w:tcW w:w="539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зрительные залы, единиц</w:t>
            </w:r>
          </w:p>
        </w:tc>
        <w:tc>
          <w:tcPr>
            <w:tcW w:w="71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досуговые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помещения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62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площадь, занимаемая музеем</w:t>
            </w:r>
            <w:r>
              <w:rPr>
                <w:rFonts w:eastAsia="Cambria"/>
                <w:sz w:val="20"/>
                <w:lang w:eastAsia="en-US"/>
              </w:rPr>
              <w:br/>
            </w:r>
          </w:p>
        </w:tc>
        <w:tc>
          <w:tcPr>
            <w:tcW w:w="526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площадь, занимаемая библиотекой</w:t>
            </w:r>
            <w:r>
              <w:rPr>
                <w:rFonts w:eastAsia="Cambria"/>
                <w:sz w:val="20"/>
                <w:lang w:eastAsia="en-US"/>
              </w:rPr>
              <w:br/>
            </w:r>
          </w:p>
        </w:tc>
      </w:tr>
      <w:tr w:rsidR="00896BAB" w:rsidTr="00943741">
        <w:trPr>
          <w:trHeight w:val="343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требующих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капитального ремонта</w:t>
            </w:r>
          </w:p>
        </w:tc>
        <w:tc>
          <w:tcPr>
            <w:tcW w:w="37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аварийных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залов</w:t>
            </w:r>
          </w:p>
        </w:tc>
        <w:tc>
          <w:tcPr>
            <w:tcW w:w="26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мест</w:t>
            </w:r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помеще-ний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>, единиц</w:t>
            </w:r>
          </w:p>
        </w:tc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val="en-US"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площадь,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>
              <w:rPr>
                <w:rFonts w:eastAsia="Cambria"/>
                <w:sz w:val="20"/>
                <w:lang w:val="en-US"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м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896BAB" w:rsidTr="00943741">
        <w:trPr>
          <w:trHeight w:val="170"/>
        </w:trPr>
        <w:tc>
          <w:tcPr>
            <w:tcW w:w="2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21</w:t>
            </w:r>
          </w:p>
        </w:tc>
      </w:tr>
      <w:tr w:rsidR="00896BAB" w:rsidTr="00943741">
        <w:trPr>
          <w:trHeight w:val="343"/>
        </w:trPr>
        <w:tc>
          <w:tcPr>
            <w:tcW w:w="2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5</w:t>
            </w:r>
          </w:p>
        </w:tc>
        <w:tc>
          <w:tcPr>
            <w:tcW w:w="4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-</w:t>
            </w:r>
          </w:p>
        </w:tc>
        <w:tc>
          <w:tcPr>
            <w:tcW w:w="3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27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2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40 </w:t>
            </w:r>
          </w:p>
        </w:tc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</w:t>
            </w:r>
          </w:p>
        </w:tc>
        <w:tc>
          <w:tcPr>
            <w:tcW w:w="3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60</w:t>
            </w:r>
          </w:p>
        </w:tc>
        <w:tc>
          <w:tcPr>
            <w:tcW w:w="7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4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5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</w:tbl>
    <w:p w:rsidR="00896BAB" w:rsidRDefault="00896BAB" w:rsidP="00896BAB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p w:rsidR="00896BAB" w:rsidRDefault="00896BAB" w:rsidP="00896BAB">
      <w:pPr>
        <w:ind w:firstLine="720"/>
        <w:jc w:val="both"/>
        <w:rPr>
          <w:rFonts w:eastAsia="Cambria"/>
          <w:sz w:val="18"/>
          <w:szCs w:val="18"/>
          <w:lang w:val="en-US" w:eastAsia="en-US"/>
        </w:rPr>
      </w:pPr>
    </w:p>
    <w:tbl>
      <w:tblPr>
        <w:tblW w:w="5000" w:type="pct"/>
        <w:tblLook w:val="04A0"/>
      </w:tblPr>
      <w:tblGrid>
        <w:gridCol w:w="797"/>
        <w:gridCol w:w="1222"/>
        <w:gridCol w:w="1250"/>
        <w:gridCol w:w="1196"/>
        <w:gridCol w:w="1127"/>
        <w:gridCol w:w="1982"/>
        <w:gridCol w:w="1666"/>
        <w:gridCol w:w="2100"/>
        <w:gridCol w:w="1800"/>
        <w:gridCol w:w="1646"/>
      </w:tblGrid>
      <w:tr w:rsidR="00896BAB" w:rsidTr="00943741">
        <w:trPr>
          <w:trHeight w:val="250"/>
        </w:trPr>
        <w:tc>
          <w:tcPr>
            <w:tcW w:w="26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№ </w:t>
            </w:r>
            <w:r>
              <w:rPr>
                <w:rFonts w:eastAsia="Cambria"/>
                <w:sz w:val="20"/>
                <w:lang w:eastAsia="en-US"/>
              </w:rPr>
              <w:br/>
              <w:t>строки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кино-видео-установок, </w:t>
            </w:r>
            <w:r>
              <w:rPr>
                <w:rFonts w:eastAsia="Cambria"/>
                <w:sz w:val="20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lastRenderedPageBreak/>
              <w:t>единиц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lastRenderedPageBreak/>
              <w:t xml:space="preserve">Число 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автоматиз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и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</w:t>
            </w:r>
            <w:proofErr w:type="gramEnd"/>
            <w:r>
              <w:rPr>
                <w:rFonts w:eastAsia="Cambria"/>
                <w:sz w:val="20"/>
                <w:lang w:eastAsia="en-US"/>
              </w:rPr>
              <w:br/>
            </w:r>
            <w:proofErr w:type="spellStart"/>
            <w:r>
              <w:rPr>
                <w:rFonts w:eastAsia="Cambria"/>
                <w:sz w:val="20"/>
                <w:lang w:eastAsia="en-US"/>
              </w:rPr>
              <w:t>рованных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рабочих </w:t>
            </w:r>
            <w:r>
              <w:rPr>
                <w:rFonts w:eastAsia="Cambria"/>
                <w:sz w:val="20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lastRenderedPageBreak/>
              <w:t>мест, единиц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lastRenderedPageBreak/>
              <w:t xml:space="preserve">из них </w:t>
            </w:r>
            <w:r>
              <w:rPr>
                <w:rFonts w:eastAsia="Cambria"/>
                <w:sz w:val="20"/>
                <w:lang w:eastAsia="en-US"/>
              </w:rPr>
              <w:br/>
              <w:t>в библиотеке</w:t>
            </w:r>
            <w:r>
              <w:rPr>
                <w:rFonts w:eastAsia="Cambria"/>
                <w:sz w:val="20"/>
                <w:lang w:eastAsia="en-US"/>
              </w:rPr>
              <w:br/>
              <w:t>(из гр. 23)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Наличие доступа в Интернет </w:t>
            </w:r>
            <w:r>
              <w:rPr>
                <w:rFonts w:eastAsia="Cambria"/>
                <w:sz w:val="20"/>
                <w:lang w:eastAsia="en-US"/>
              </w:rPr>
              <w:br/>
              <w:t>(да - 1,</w:t>
            </w:r>
            <w:r>
              <w:rPr>
                <w:rFonts w:eastAsia="Cambria"/>
                <w:sz w:val="20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lastRenderedPageBreak/>
              <w:t xml:space="preserve"> нет - 0)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lastRenderedPageBreak/>
              <w:t xml:space="preserve">Наличие доступа в Интернет для посетителей и участников </w:t>
            </w:r>
            <w:r>
              <w:rPr>
                <w:rFonts w:eastAsia="Cambria"/>
                <w:sz w:val="20"/>
                <w:lang w:eastAsia="en-US"/>
              </w:rPr>
              <w:lastRenderedPageBreak/>
              <w:t xml:space="preserve">формирований </w:t>
            </w:r>
            <w:r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lastRenderedPageBreak/>
              <w:t>Наличие собственного Интернет-сайта, Интерне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т-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lastRenderedPageBreak/>
              <w:t xml:space="preserve">страницы  </w:t>
            </w:r>
            <w:r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lastRenderedPageBreak/>
              <w:t xml:space="preserve">Наличие версии собственного Интернет-сайта,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Интернет-страницы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lastRenderedPageBreak/>
              <w:t>доступной для слепых и слабовидящих</w:t>
            </w:r>
            <w:r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lastRenderedPageBreak/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специализиро-ванного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оборудования для </w:t>
            </w:r>
            <w:r>
              <w:rPr>
                <w:rFonts w:eastAsia="Cambria"/>
                <w:sz w:val="20"/>
                <w:lang w:eastAsia="en-US"/>
              </w:rPr>
              <w:lastRenderedPageBreak/>
              <w:t xml:space="preserve">инвалидов, 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lastRenderedPageBreak/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специали-зированных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транспортных </w:t>
            </w:r>
            <w:r>
              <w:rPr>
                <w:rFonts w:eastAsia="Cambria"/>
                <w:sz w:val="20"/>
                <w:lang w:eastAsia="en-US"/>
              </w:rPr>
              <w:lastRenderedPageBreak/>
              <w:t xml:space="preserve">средств,  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</w:tr>
      <w:tr w:rsidR="00896BAB" w:rsidTr="00943741">
        <w:trPr>
          <w:trHeight w:val="170"/>
        </w:trPr>
        <w:tc>
          <w:tcPr>
            <w:tcW w:w="2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lastRenderedPageBreak/>
              <w:t>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28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highlight w:val="yellow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29</w:t>
            </w:r>
          </w:p>
        </w:tc>
        <w:tc>
          <w:tcPr>
            <w:tcW w:w="5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30</w:t>
            </w:r>
          </w:p>
        </w:tc>
      </w:tr>
      <w:tr w:rsidR="00896BAB" w:rsidTr="00943741">
        <w:trPr>
          <w:trHeight w:val="250"/>
        </w:trPr>
        <w:tc>
          <w:tcPr>
            <w:tcW w:w="2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-</w:t>
            </w:r>
          </w:p>
        </w:tc>
        <w:tc>
          <w:tcPr>
            <w:tcW w:w="4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2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3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</w:t>
            </w:r>
          </w:p>
        </w:tc>
        <w:tc>
          <w:tcPr>
            <w:tcW w:w="6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56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</w:tbl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>
      <w:pPr>
        <w:pStyle w:val="2"/>
        <w:rPr>
          <w:b w:val="0"/>
        </w:rPr>
      </w:pPr>
    </w:p>
    <w:p w:rsidR="00896BAB" w:rsidRDefault="00896BAB" w:rsidP="00896BAB"/>
    <w:p w:rsidR="00896BAB" w:rsidRDefault="00896BAB" w:rsidP="00896BAB">
      <w:pPr>
        <w:pStyle w:val="2"/>
        <w:rPr>
          <w:rFonts w:eastAsia="Cambria"/>
          <w:lang w:eastAsia="en-US"/>
        </w:rPr>
      </w:pPr>
      <w:r>
        <w:rPr>
          <w:rFonts w:eastAsia="Cambria"/>
          <w:lang w:eastAsia="en-US"/>
        </w:rPr>
        <w:t xml:space="preserve">Раздел 2. </w:t>
      </w:r>
      <w:proofErr w:type="spellStart"/>
      <w:r>
        <w:rPr>
          <w:rFonts w:eastAsia="Cambria"/>
          <w:lang w:eastAsia="en-US"/>
        </w:rPr>
        <w:t>Культурно-досуговые</w:t>
      </w:r>
      <w:proofErr w:type="spellEnd"/>
      <w:r>
        <w:rPr>
          <w:rFonts w:eastAsia="Cambria"/>
          <w:lang w:eastAsia="en-US"/>
        </w:rPr>
        <w:t xml:space="preserve"> формирования</w:t>
      </w:r>
    </w:p>
    <w:p w:rsidR="00896BAB" w:rsidRDefault="00896BAB" w:rsidP="00896BAB">
      <w:pPr>
        <w:rPr>
          <w:rFonts w:eastAsia="Cambria"/>
          <w:lang w:eastAsia="en-US"/>
        </w:rPr>
      </w:pPr>
    </w:p>
    <w:tbl>
      <w:tblPr>
        <w:tblW w:w="4987" w:type="pct"/>
        <w:tblInd w:w="-176" w:type="dxa"/>
        <w:tblLook w:val="04A0"/>
      </w:tblPr>
      <w:tblGrid>
        <w:gridCol w:w="1344"/>
        <w:gridCol w:w="804"/>
        <w:gridCol w:w="940"/>
        <w:gridCol w:w="804"/>
        <w:gridCol w:w="947"/>
        <w:gridCol w:w="1100"/>
        <w:gridCol w:w="1218"/>
        <w:gridCol w:w="947"/>
        <w:gridCol w:w="947"/>
        <w:gridCol w:w="1079"/>
        <w:gridCol w:w="1569"/>
        <w:gridCol w:w="1056"/>
        <w:gridCol w:w="1079"/>
        <w:gridCol w:w="914"/>
      </w:tblGrid>
      <w:tr w:rsidR="00896BAB" w:rsidTr="00943741">
        <w:trPr>
          <w:trHeight w:val="276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righ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Коды по ОКЕИ: единица – 642, человек – 792</w:t>
            </w:r>
          </w:p>
        </w:tc>
      </w:tr>
      <w:tr w:rsidR="00896BAB" w:rsidTr="00943741">
        <w:trPr>
          <w:trHeight w:val="276"/>
        </w:trPr>
        <w:tc>
          <w:tcPr>
            <w:tcW w:w="45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 </w:t>
            </w:r>
          </w:p>
        </w:tc>
        <w:tc>
          <w:tcPr>
            <w:tcW w:w="2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322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</w:t>
            </w:r>
            <w:proofErr w:type="spellEnd"/>
            <w:r>
              <w:rPr>
                <w:rFonts w:eastAsia="Cambria"/>
                <w:sz w:val="20"/>
                <w:lang w:val="en-US" w:eastAsia="en-US"/>
              </w:rPr>
              <w:t>-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рований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, </w:t>
            </w:r>
            <w:r>
              <w:rPr>
                <w:rFonts w:eastAsia="Cambria"/>
                <w:sz w:val="20"/>
                <w:lang w:eastAsia="en-US"/>
              </w:rPr>
              <w:br/>
              <w:t>всего</w:t>
            </w:r>
          </w:p>
        </w:tc>
        <w:tc>
          <w:tcPr>
            <w:tcW w:w="3943" w:type="pct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гр. 3</w:t>
            </w:r>
          </w:p>
        </w:tc>
      </w:tr>
      <w:tr w:rsidR="00896BAB" w:rsidTr="00943741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для детей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молоде-жи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от 15 до 24 лет </w:t>
            </w:r>
          </w:p>
        </w:tc>
        <w:tc>
          <w:tcPr>
            <w:tcW w:w="36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люби-тельские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объедине-ния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, группы, клубы по интересам</w:t>
            </w:r>
          </w:p>
        </w:tc>
        <w:tc>
          <w:tcPr>
            <w:tcW w:w="4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инклюзив-ные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, 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включающие</w:t>
            </w:r>
            <w:proofErr w:type="gramEnd"/>
            <w:r>
              <w:rPr>
                <w:rFonts w:eastAsia="Cambria"/>
                <w:sz w:val="20"/>
                <w:lang w:eastAsia="en-US"/>
              </w:rPr>
              <w:br/>
              <w:t xml:space="preserve"> в состав инвалидов и лиц с ОВЗ</w:t>
            </w: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прочие клубные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форми-рования</w:t>
            </w:r>
            <w:proofErr w:type="spellEnd"/>
            <w:proofErr w:type="gramEnd"/>
          </w:p>
        </w:tc>
        <w:tc>
          <w:tcPr>
            <w:tcW w:w="2235" w:type="pct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(из гр. 8)</w:t>
            </w:r>
          </w:p>
        </w:tc>
      </w:tr>
      <w:tr w:rsidR="00896BAB" w:rsidTr="00943741">
        <w:trPr>
          <w:trHeight w:val="276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2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для детей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3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53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клубные формирования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самодеятель-ного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народного творчества</w:t>
            </w:r>
          </w:p>
        </w:tc>
        <w:tc>
          <w:tcPr>
            <w:tcW w:w="1012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 (из гр. 11)</w:t>
            </w:r>
          </w:p>
        </w:tc>
      </w:tr>
      <w:tr w:rsidR="00896BAB" w:rsidTr="00943741">
        <w:trPr>
          <w:trHeight w:val="92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для детей</w:t>
            </w:r>
            <w:r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работа-ющих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на платной основе</w:t>
            </w:r>
          </w:p>
        </w:tc>
      </w:tr>
      <w:tr w:rsidR="00896BAB" w:rsidTr="00943741">
        <w:trPr>
          <w:trHeight w:val="170"/>
        </w:trPr>
        <w:tc>
          <w:tcPr>
            <w:tcW w:w="4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3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5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14</w:t>
            </w:r>
          </w:p>
        </w:tc>
      </w:tr>
      <w:tr w:rsidR="00896BAB" w:rsidTr="00943741">
        <w:trPr>
          <w:trHeight w:val="276"/>
        </w:trPr>
        <w:tc>
          <w:tcPr>
            <w:tcW w:w="4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Всего, единиц</w:t>
            </w: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3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12 </w:t>
            </w: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5 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1 </w:t>
            </w:r>
          </w:p>
        </w:tc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8 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4 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3 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5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4 </w:t>
            </w:r>
          </w:p>
        </w:tc>
        <w:tc>
          <w:tcPr>
            <w:tcW w:w="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3</w:t>
            </w:r>
          </w:p>
        </w:tc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  <w:tr w:rsidR="00896BAB" w:rsidTr="00943741">
        <w:trPr>
          <w:trHeight w:val="276"/>
        </w:trPr>
        <w:tc>
          <w:tcPr>
            <w:tcW w:w="4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 них участников, человек</w:t>
            </w: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32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209 </w:t>
            </w:r>
          </w:p>
        </w:tc>
        <w:tc>
          <w:tcPr>
            <w:tcW w:w="27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63 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 12</w:t>
            </w:r>
          </w:p>
        </w:tc>
        <w:tc>
          <w:tcPr>
            <w:tcW w:w="3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172 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37 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28 </w:t>
            </w:r>
          </w:p>
        </w:tc>
        <w:tc>
          <w:tcPr>
            <w:tcW w:w="36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53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37 </w:t>
            </w:r>
          </w:p>
        </w:tc>
        <w:tc>
          <w:tcPr>
            <w:tcW w:w="36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28 </w:t>
            </w:r>
          </w:p>
        </w:tc>
        <w:tc>
          <w:tcPr>
            <w:tcW w:w="35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  <w:tc>
          <w:tcPr>
            <w:tcW w:w="2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 </w:t>
            </w:r>
          </w:p>
        </w:tc>
      </w:tr>
    </w:tbl>
    <w:p w:rsidR="00896BAB" w:rsidRDefault="00896BAB" w:rsidP="00896BAB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896BAB" w:rsidRDefault="00896BAB" w:rsidP="00896BAB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896BAB" w:rsidRDefault="00896BAB" w:rsidP="00896BAB">
      <w:pPr>
        <w:ind w:firstLine="720"/>
        <w:jc w:val="both"/>
        <w:rPr>
          <w:rFonts w:eastAsia="Cambria"/>
          <w:sz w:val="20"/>
          <w:lang w:val="en-US" w:eastAsia="en-US"/>
        </w:rPr>
      </w:pPr>
    </w:p>
    <w:tbl>
      <w:tblPr>
        <w:tblW w:w="1537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52"/>
        <w:gridCol w:w="852"/>
        <w:gridCol w:w="937"/>
        <w:gridCol w:w="1048"/>
        <w:gridCol w:w="992"/>
        <w:gridCol w:w="993"/>
        <w:gridCol w:w="936"/>
        <w:gridCol w:w="1048"/>
        <w:gridCol w:w="1134"/>
        <w:gridCol w:w="794"/>
        <w:gridCol w:w="937"/>
        <w:gridCol w:w="1158"/>
        <w:gridCol w:w="993"/>
        <w:gridCol w:w="1297"/>
        <w:gridCol w:w="1404"/>
      </w:tblGrid>
      <w:tr w:rsidR="00896BAB" w:rsidTr="00943741">
        <w:trPr>
          <w:trHeight w:val="26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6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 том числе коллективы (из гр. 11)</w:t>
            </w:r>
          </w:p>
        </w:tc>
        <w:tc>
          <w:tcPr>
            <w:tcW w:w="48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 число коллективов, имеющих звание (из гр. 11)</w:t>
            </w:r>
          </w:p>
        </w:tc>
      </w:tr>
      <w:tr w:rsidR="00896BAB" w:rsidTr="00943741">
        <w:trPr>
          <w:trHeight w:val="1177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хоро-вые</w:t>
            </w:r>
            <w:proofErr w:type="spellEnd"/>
            <w:proofErr w:type="gramEnd"/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хорео-графи-ческие</w:t>
            </w:r>
            <w:proofErr w:type="spell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театраль-ные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оркестры 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народных</w:t>
            </w:r>
            <w:proofErr w:type="gram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инстру-ментов</w:t>
            </w:r>
            <w:proofErr w:type="spell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оркест-ры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дух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о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-</w:t>
            </w:r>
            <w:proofErr w:type="gramEnd"/>
            <w:r>
              <w:rPr>
                <w:rFonts w:eastAsia="Cambria"/>
                <w:sz w:val="20"/>
                <w:lang w:eastAsia="en-US"/>
              </w:rPr>
              <w:br/>
            </w:r>
            <w:proofErr w:type="spellStart"/>
            <w:r>
              <w:rPr>
                <w:rFonts w:eastAsia="Cambria"/>
                <w:sz w:val="20"/>
                <w:lang w:eastAsia="en-US"/>
              </w:rPr>
              <w:t>вых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инстру-ментов</w:t>
            </w:r>
            <w:proofErr w:type="spellEnd"/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фольк-лорные</w:t>
            </w:r>
            <w:proofErr w:type="spellEnd"/>
            <w:proofErr w:type="gram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изобрази-тельного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иску</w:t>
            </w:r>
            <w:proofErr w:type="gramStart"/>
            <w:r>
              <w:rPr>
                <w:rFonts w:eastAsia="Cambria"/>
                <w:sz w:val="20"/>
                <w:lang w:eastAsia="en-US"/>
              </w:rPr>
              <w:t>с-</w:t>
            </w:r>
            <w:proofErr w:type="gramEnd"/>
            <w:r>
              <w:rPr>
                <w:rFonts w:eastAsia="Cambria"/>
                <w:sz w:val="20"/>
                <w:lang w:val="en-US" w:eastAsia="en-US"/>
              </w:rPr>
              <w:br/>
            </w:r>
            <w:proofErr w:type="spellStart"/>
            <w:r>
              <w:rPr>
                <w:rFonts w:eastAsia="Cambria"/>
                <w:sz w:val="20"/>
                <w:lang w:eastAsia="en-US"/>
              </w:rPr>
              <w:t>ства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pacing w:val="-2"/>
                <w:sz w:val="20"/>
                <w:lang w:eastAsia="en-US"/>
              </w:rPr>
              <w:t>декоративно-прик-ладного</w:t>
            </w:r>
            <w:proofErr w:type="spellEnd"/>
            <w:r>
              <w:rPr>
                <w:rFonts w:eastAsia="Cambria"/>
                <w:spacing w:val="-2"/>
                <w:sz w:val="20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искусства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>
              <w:rPr>
                <w:rFonts w:eastAsia="Cambria"/>
                <w:sz w:val="20"/>
                <w:lang w:eastAsia="en-US"/>
              </w:rPr>
              <w:t>кино-фото-люби-телей</w:t>
            </w:r>
            <w:proofErr w:type="spellEnd"/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прочие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народный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образ-цовый</w:t>
            </w:r>
            <w:proofErr w:type="spellEnd"/>
            <w:proofErr w:type="gramEnd"/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заслуженный коллектив народного творчества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лауреат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международ-ного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(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всерос-сийского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>) конкурса (фестиваля)</w:t>
            </w:r>
          </w:p>
        </w:tc>
      </w:tr>
      <w:tr w:rsidR="00896BAB" w:rsidTr="00943741">
        <w:trPr>
          <w:trHeight w:val="227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28</w:t>
            </w:r>
          </w:p>
        </w:tc>
      </w:tr>
      <w:tr w:rsidR="00896BAB" w:rsidTr="00943741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lastRenderedPageBreak/>
              <w:t>02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  <w:tr w:rsidR="00896BAB" w:rsidTr="00943741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--</w:t>
            </w:r>
          </w:p>
        </w:tc>
      </w:tr>
      <w:tr w:rsidR="00896BAB" w:rsidTr="00943741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76" w:lineRule="auto"/>
              <w:rPr>
                <w:rFonts w:asciiTheme="minorHAnsi" w:eastAsiaTheme="minorEastAsia" w:hAnsiTheme="minorHAnsi"/>
                <w:szCs w:val="22"/>
              </w:rPr>
            </w:pPr>
          </w:p>
        </w:tc>
      </w:tr>
    </w:tbl>
    <w:p w:rsidR="00896BAB" w:rsidRDefault="00896BAB" w:rsidP="00896BAB">
      <w:pPr>
        <w:tabs>
          <w:tab w:val="left" w:pos="5785"/>
          <w:tab w:val="center" w:pos="7929"/>
        </w:tabs>
        <w:spacing w:after="120"/>
      </w:pPr>
      <w:r>
        <w:rPr>
          <w:rFonts w:eastAsia="Cambria"/>
          <w:sz w:val="20"/>
          <w:lang w:eastAsia="en-US"/>
        </w:rPr>
        <w:t xml:space="preserve">                                                                                                  </w:t>
      </w:r>
      <w:r>
        <w:rPr>
          <w:rFonts w:eastAsia="Cambria"/>
          <w:b/>
          <w:lang w:eastAsia="en-US"/>
        </w:rPr>
        <w:t>3. Культурно-массовые мероприятия</w:t>
      </w:r>
    </w:p>
    <w:p w:rsidR="00896BAB" w:rsidRDefault="00896BAB" w:rsidP="00896BAB">
      <w:pPr>
        <w:ind w:firstLine="720"/>
        <w:jc w:val="right"/>
        <w:rPr>
          <w:rFonts w:eastAsia="Cambria"/>
          <w:sz w:val="20"/>
          <w:lang w:eastAsia="en-US"/>
        </w:rPr>
      </w:pPr>
      <w:r>
        <w:rPr>
          <w:rFonts w:eastAsia="Cambria"/>
          <w:sz w:val="20"/>
          <w:lang w:eastAsia="en-US"/>
        </w:rPr>
        <w:t xml:space="preserve"> Коды по ОКЕИ: единица – 642, человек – 792</w:t>
      </w:r>
    </w:p>
    <w:tbl>
      <w:tblPr>
        <w:tblW w:w="5050" w:type="pct"/>
        <w:tblLayout w:type="fixed"/>
        <w:tblLook w:val="04A0"/>
      </w:tblPr>
      <w:tblGrid>
        <w:gridCol w:w="1448"/>
        <w:gridCol w:w="630"/>
        <w:gridCol w:w="1395"/>
        <w:gridCol w:w="856"/>
        <w:gridCol w:w="954"/>
        <w:gridCol w:w="1344"/>
        <w:gridCol w:w="842"/>
        <w:gridCol w:w="1100"/>
        <w:gridCol w:w="1388"/>
        <w:gridCol w:w="1211"/>
        <w:gridCol w:w="1210"/>
        <w:gridCol w:w="1204"/>
        <w:gridCol w:w="1352"/>
      </w:tblGrid>
      <w:tr w:rsidR="00896BAB" w:rsidTr="00943741">
        <w:trPr>
          <w:trHeight w:val="396"/>
        </w:trPr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sz w:val="20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Культурно-массовые мероприятия,</w:t>
            </w:r>
            <w:r>
              <w:rPr>
                <w:sz w:val="20"/>
                <w:szCs w:val="24"/>
                <w:lang w:eastAsia="en-US"/>
              </w:rPr>
              <w:br/>
              <w:t>всего</w:t>
            </w:r>
          </w:p>
          <w:p w:rsidR="009F7FA1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(</w:t>
            </w:r>
          </w:p>
          <w:p w:rsidR="009F7FA1" w:rsidRDefault="009F7FA1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сумма </w:t>
            </w:r>
            <w:r>
              <w:rPr>
                <w:sz w:val="20"/>
                <w:szCs w:val="24"/>
                <w:lang w:eastAsia="en-US"/>
              </w:rPr>
              <w:br/>
              <w:t>гр. 6 и гр. 9)</w:t>
            </w:r>
          </w:p>
          <w:p w:rsidR="009F7FA1" w:rsidRDefault="009F7FA1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val="en-US" w:eastAsia="en-US"/>
              </w:rPr>
            </w:pPr>
            <w:r>
              <w:rPr>
                <w:sz w:val="20"/>
                <w:szCs w:val="24"/>
                <w:lang w:eastAsia="en-US"/>
              </w:rPr>
              <w:t>из них</w:t>
            </w:r>
            <w:r>
              <w:rPr>
                <w:sz w:val="20"/>
                <w:szCs w:val="24"/>
                <w:lang w:eastAsia="en-US"/>
              </w:rPr>
              <w:br/>
              <w:t xml:space="preserve"> </w:t>
            </w:r>
            <w:r>
              <w:rPr>
                <w:rFonts w:eastAsia="Cambria"/>
                <w:sz w:val="20"/>
                <w:lang w:eastAsia="en-US"/>
              </w:rPr>
              <w:t>(из гр.</w:t>
            </w:r>
            <w:r>
              <w:rPr>
                <w:rFonts w:eastAsia="Cambria"/>
                <w:sz w:val="20"/>
                <w:lang w:val="en-US" w:eastAsia="en-US"/>
              </w:rPr>
              <w:t xml:space="preserve"> 3</w:t>
            </w:r>
            <w:r>
              <w:rPr>
                <w:rFonts w:eastAsia="Cambria"/>
                <w:sz w:val="20"/>
                <w:lang w:eastAsia="en-US"/>
              </w:rPr>
              <w:t>)</w:t>
            </w:r>
          </w:p>
        </w:tc>
        <w:tc>
          <w:tcPr>
            <w:tcW w:w="100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общего числа мероприятий (гр. 3)</w:t>
            </w:r>
          </w:p>
        </w:tc>
      </w:tr>
      <w:tr w:rsidR="00896BAB" w:rsidTr="00943741">
        <w:trPr>
          <w:trHeight w:val="303"/>
        </w:trPr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детей</w:t>
            </w:r>
            <w:r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для </w:t>
            </w:r>
            <w:proofErr w:type="spellStart"/>
            <w:proofErr w:type="gramStart"/>
            <w:r>
              <w:rPr>
                <w:sz w:val="20"/>
                <w:szCs w:val="24"/>
                <w:lang w:eastAsia="en-US"/>
              </w:rPr>
              <w:t>моло-дежи</w:t>
            </w:r>
            <w:proofErr w:type="spellEnd"/>
            <w:proofErr w:type="gramEnd"/>
            <w:r>
              <w:rPr>
                <w:sz w:val="20"/>
                <w:szCs w:val="24"/>
                <w:lang w:eastAsia="en-US"/>
              </w:rPr>
              <w:t xml:space="preserve"> от 15 до 24 лет</w:t>
            </w:r>
          </w:p>
        </w:tc>
        <w:tc>
          <w:tcPr>
            <w:tcW w:w="140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r>
              <w:rPr>
                <w:sz w:val="20"/>
                <w:szCs w:val="24"/>
                <w:lang w:eastAsia="en-US"/>
              </w:rPr>
              <w:t>культурно-досуговые</w:t>
            </w:r>
            <w:proofErr w:type="spellEnd"/>
            <w:r>
              <w:rPr>
                <w:sz w:val="20"/>
                <w:szCs w:val="24"/>
                <w:lang w:eastAsia="en-US"/>
              </w:rPr>
              <w:t xml:space="preserve">  мероприятия</w:t>
            </w:r>
            <w:r>
              <w:rPr>
                <w:sz w:val="20"/>
                <w:szCs w:val="24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(из гр. 3)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них</w:t>
            </w:r>
            <w:r>
              <w:rPr>
                <w:sz w:val="20"/>
                <w:szCs w:val="24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(из гр. 6)</w:t>
            </w:r>
          </w:p>
        </w:tc>
        <w:tc>
          <w:tcPr>
            <w:tcW w:w="144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r>
              <w:rPr>
                <w:sz w:val="20"/>
                <w:szCs w:val="24"/>
                <w:lang w:eastAsia="en-US"/>
              </w:rPr>
              <w:t>информаци-онно-просвети-тельские</w:t>
            </w:r>
            <w:proofErr w:type="spellEnd"/>
            <w:r>
              <w:rPr>
                <w:sz w:val="20"/>
                <w:szCs w:val="24"/>
                <w:lang w:eastAsia="en-US"/>
              </w:rPr>
              <w:t xml:space="preserve"> мероприятия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sz w:val="20"/>
                <w:szCs w:val="24"/>
                <w:lang w:eastAsia="en-US"/>
              </w:rPr>
              <w:t>танце-вальные</w:t>
            </w:r>
            <w:proofErr w:type="spellEnd"/>
            <w:proofErr w:type="gramEnd"/>
            <w:r>
              <w:rPr>
                <w:sz w:val="20"/>
                <w:szCs w:val="24"/>
                <w:lang w:eastAsia="en-US"/>
              </w:rPr>
              <w:t xml:space="preserve"> вечера/</w:t>
            </w:r>
            <w:r>
              <w:rPr>
                <w:sz w:val="20"/>
                <w:szCs w:val="24"/>
                <w:lang w:eastAsia="en-US"/>
              </w:rPr>
              <w:br/>
              <w:t>дискотеки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с участием инвалидов и лиц с ОВЗ</w:t>
            </w:r>
          </w:p>
        </w:tc>
        <w:tc>
          <w:tcPr>
            <w:tcW w:w="12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proofErr w:type="gramStart"/>
            <w:r>
              <w:rPr>
                <w:rFonts w:eastAsia="Cambria"/>
                <w:sz w:val="20"/>
                <w:lang w:eastAsia="en-US"/>
              </w:rPr>
              <w:t>доступные для восприятия инвалидами и лицами с ОВЗ</w:t>
            </w:r>
            <w:proofErr w:type="gramEnd"/>
          </w:p>
        </w:tc>
        <w:tc>
          <w:tcPr>
            <w:tcW w:w="1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left="-57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с применением </w:t>
            </w:r>
            <w:proofErr w:type="spellStart"/>
            <w:proofErr w:type="gramStart"/>
            <w:r>
              <w:rPr>
                <w:rFonts w:eastAsia="Cambria"/>
                <w:sz w:val="20"/>
                <w:lang w:eastAsia="en-US"/>
              </w:rPr>
              <w:t>специали-зированных</w:t>
            </w:r>
            <w:proofErr w:type="spellEnd"/>
            <w:proofErr w:type="gramEnd"/>
            <w:r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>
              <w:rPr>
                <w:rFonts w:eastAsia="Cambria"/>
                <w:sz w:val="20"/>
                <w:lang w:eastAsia="en-US"/>
              </w:rPr>
              <w:t>транспорт-ных</w:t>
            </w:r>
            <w:proofErr w:type="spellEnd"/>
            <w:r>
              <w:rPr>
                <w:rFonts w:eastAsia="Cambria"/>
                <w:sz w:val="20"/>
                <w:lang w:eastAsia="en-US"/>
              </w:rPr>
              <w:t xml:space="preserve"> средств</w:t>
            </w:r>
          </w:p>
        </w:tc>
      </w:tr>
      <w:tr w:rsidR="00896BAB" w:rsidTr="00943741">
        <w:trPr>
          <w:trHeight w:val="819"/>
        </w:trPr>
        <w:tc>
          <w:tcPr>
            <w:tcW w:w="15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96BAB" w:rsidRDefault="00896BAB" w:rsidP="0094374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0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детей</w:t>
            </w:r>
            <w:r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left="-57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для молодежи от 15 до 24 лет</w:t>
            </w:r>
          </w:p>
        </w:tc>
        <w:tc>
          <w:tcPr>
            <w:tcW w:w="144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896BAB" w:rsidTr="00943741">
        <w:trPr>
          <w:trHeight w:val="227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13</w:t>
            </w:r>
          </w:p>
        </w:tc>
      </w:tr>
      <w:tr w:rsidR="00896BAB" w:rsidTr="00943741">
        <w:trPr>
          <w:trHeight w:val="607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pStyle w:val="a4"/>
              <w:spacing w:line="200" w:lineRule="exact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Число мероприятий,   единиц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1</w:t>
            </w:r>
            <w:r w:rsidR="009F7FA1">
              <w:rPr>
                <w:sz w:val="20"/>
                <w:szCs w:val="24"/>
                <w:lang w:eastAsia="en-US"/>
              </w:rPr>
              <w:t>87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F7FA1">
              <w:rPr>
                <w:sz w:val="20"/>
                <w:szCs w:val="24"/>
                <w:lang w:eastAsia="en-US"/>
              </w:rPr>
              <w:t>94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F7FA1">
              <w:rPr>
                <w:sz w:val="20"/>
                <w:szCs w:val="24"/>
                <w:lang w:eastAsia="en-US"/>
              </w:rPr>
              <w:t>45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         </w:t>
            </w:r>
            <w:r w:rsidR="009F7FA1">
              <w:rPr>
                <w:sz w:val="20"/>
                <w:szCs w:val="24"/>
                <w:lang w:eastAsia="en-US"/>
              </w:rPr>
              <w:t>176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   </w:t>
            </w:r>
            <w:r w:rsidR="009F7FA1">
              <w:rPr>
                <w:sz w:val="20"/>
                <w:szCs w:val="24"/>
                <w:lang w:eastAsia="en-US"/>
              </w:rPr>
              <w:t>91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    </w:t>
            </w:r>
            <w:r w:rsidR="009F7FA1">
              <w:rPr>
                <w:sz w:val="20"/>
                <w:szCs w:val="24"/>
                <w:lang w:eastAsia="en-US"/>
              </w:rPr>
              <w:t>39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         </w:t>
            </w:r>
            <w:r w:rsidR="009F7FA1"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   </w:t>
            </w:r>
            <w:r w:rsidR="0032532C">
              <w:rPr>
                <w:sz w:val="20"/>
                <w:szCs w:val="24"/>
                <w:lang w:eastAsia="en-US"/>
              </w:rPr>
              <w:t>39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   </w:t>
            </w:r>
            <w:r w:rsidR="00943741">
              <w:rPr>
                <w:sz w:val="20"/>
                <w:szCs w:val="24"/>
                <w:lang w:eastAsia="en-US"/>
              </w:rPr>
              <w:t>13</w:t>
            </w:r>
            <w:r>
              <w:rPr>
                <w:sz w:val="20"/>
                <w:szCs w:val="24"/>
                <w:lang w:eastAsia="en-US"/>
              </w:rPr>
              <w:t xml:space="preserve">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 </w:t>
            </w:r>
            <w:r w:rsidR="00943741">
              <w:rPr>
                <w:sz w:val="20"/>
                <w:szCs w:val="24"/>
                <w:lang w:eastAsia="en-US"/>
              </w:rPr>
              <w:t>13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</w:tr>
      <w:tr w:rsidR="00896BAB" w:rsidTr="00943741">
        <w:trPr>
          <w:trHeight w:val="513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ind w:left="170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из них  платных мероприятий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05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-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 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 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   </w:t>
            </w:r>
            <w:r w:rsidR="0032532C">
              <w:rPr>
                <w:sz w:val="20"/>
                <w:szCs w:val="24"/>
                <w:lang w:eastAsia="en-US"/>
              </w:rPr>
              <w:t>29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</w:tr>
      <w:tr w:rsidR="00896BAB" w:rsidTr="00943741">
        <w:trPr>
          <w:trHeight w:val="748"/>
        </w:trPr>
        <w:tc>
          <w:tcPr>
            <w:tcW w:w="1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Посещения на мероприятиях, человек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06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9F7FA1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10285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F7FA1">
              <w:rPr>
                <w:sz w:val="20"/>
                <w:szCs w:val="24"/>
                <w:lang w:eastAsia="en-US"/>
              </w:rPr>
              <w:t>3468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F7FA1">
              <w:rPr>
                <w:sz w:val="20"/>
                <w:szCs w:val="24"/>
                <w:lang w:eastAsia="en-US"/>
              </w:rPr>
              <w:t>453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F7FA1">
              <w:rPr>
                <w:sz w:val="20"/>
                <w:szCs w:val="24"/>
                <w:lang w:eastAsia="en-US"/>
              </w:rPr>
              <w:t>9436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F7FA1">
              <w:rPr>
                <w:sz w:val="20"/>
                <w:szCs w:val="24"/>
                <w:lang w:eastAsia="en-US"/>
              </w:rPr>
              <w:t>3228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 </w:t>
            </w:r>
            <w:r w:rsidR="009F7FA1">
              <w:rPr>
                <w:sz w:val="20"/>
                <w:szCs w:val="24"/>
                <w:lang w:eastAsia="en-US"/>
              </w:rPr>
              <w:t>383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   </w:t>
            </w:r>
            <w:r w:rsidR="009F7FA1">
              <w:rPr>
                <w:sz w:val="20"/>
                <w:szCs w:val="24"/>
                <w:lang w:eastAsia="en-US"/>
              </w:rPr>
              <w:t>849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32532C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   323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943741" w:rsidRDefault="00943741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943741" w:rsidRDefault="00943741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943741" w:rsidRDefault="00943741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943741" w:rsidRDefault="00943741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943741" w:rsidRDefault="00943741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1140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943741" w:rsidRDefault="00943741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943741" w:rsidRDefault="00943741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943741" w:rsidRDefault="00943741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943741" w:rsidRDefault="00943741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943741" w:rsidRDefault="00943741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1140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</w:tc>
      </w:tr>
      <w:tr w:rsidR="00896BAB" w:rsidTr="00943741">
        <w:trPr>
          <w:trHeight w:val="517"/>
        </w:trPr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из них </w:t>
            </w:r>
          </w:p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на платных</w:t>
            </w:r>
            <w:r>
              <w:rPr>
                <w:sz w:val="20"/>
                <w:szCs w:val="24"/>
                <w:lang w:eastAsia="en-US"/>
              </w:rPr>
              <w:br/>
              <w:t xml:space="preserve"> мероприятиях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07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9F7FA1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29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9F7FA1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 </w:t>
            </w:r>
            <w:r w:rsidR="009F7FA1">
              <w:rPr>
                <w:sz w:val="20"/>
                <w:szCs w:val="24"/>
                <w:lang w:eastAsia="en-US"/>
              </w:rPr>
              <w:t>29</w:t>
            </w:r>
            <w:r>
              <w:rPr>
                <w:sz w:val="20"/>
                <w:szCs w:val="24"/>
                <w:lang w:eastAsia="en-US"/>
              </w:rPr>
              <w:t xml:space="preserve">   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32532C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 29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96BAB" w:rsidRDefault="00896BAB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96BAB" w:rsidRDefault="0032532C" w:rsidP="00943741">
            <w:pPr>
              <w:spacing w:line="200" w:lineRule="exact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 xml:space="preserve">      </w:t>
            </w:r>
            <w:r w:rsidR="009F7FA1">
              <w:rPr>
                <w:sz w:val="20"/>
                <w:szCs w:val="24"/>
                <w:lang w:eastAsia="en-US"/>
              </w:rPr>
              <w:t>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</w:p>
          <w:p w:rsidR="00896BAB" w:rsidRDefault="00896BAB" w:rsidP="00943741">
            <w:pPr>
              <w:spacing w:line="200" w:lineRule="exact"/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-</w:t>
            </w:r>
          </w:p>
        </w:tc>
      </w:tr>
    </w:tbl>
    <w:p w:rsidR="00896BAB" w:rsidRDefault="00896BAB" w:rsidP="00896BAB">
      <w:pPr>
        <w:ind w:firstLine="720"/>
        <w:jc w:val="both"/>
        <w:rPr>
          <w:rFonts w:eastAsia="Cambria"/>
          <w:sz w:val="20"/>
          <w:lang w:eastAsia="en-US"/>
        </w:rPr>
      </w:pPr>
    </w:p>
    <w:p w:rsidR="00896BAB" w:rsidRDefault="00896BAB" w:rsidP="00896BAB">
      <w:pPr>
        <w:spacing w:after="120"/>
        <w:jc w:val="center"/>
        <w:rPr>
          <w:rFonts w:eastAsia="Cambria"/>
          <w:b/>
          <w:lang w:val="en-US" w:eastAsia="en-US"/>
        </w:rPr>
      </w:pPr>
    </w:p>
    <w:p w:rsidR="00896BAB" w:rsidRDefault="00896BAB" w:rsidP="00896BAB">
      <w:pPr>
        <w:spacing w:after="120"/>
        <w:jc w:val="center"/>
        <w:rPr>
          <w:rFonts w:eastAsia="Cambria"/>
          <w:b/>
          <w:lang w:val="en-US" w:eastAsia="en-US"/>
        </w:rPr>
      </w:pPr>
    </w:p>
    <w:p w:rsidR="00896BAB" w:rsidRDefault="00896BAB" w:rsidP="00896BAB">
      <w:pPr>
        <w:spacing w:after="120"/>
        <w:jc w:val="center"/>
        <w:rPr>
          <w:rFonts w:eastAsia="Cambria"/>
          <w:b/>
          <w:lang w:val="en-US" w:eastAsia="en-US"/>
        </w:rPr>
      </w:pPr>
    </w:p>
    <w:p w:rsidR="00896BAB" w:rsidRDefault="00896BAB" w:rsidP="00896BAB">
      <w:pPr>
        <w:spacing w:after="120"/>
        <w:jc w:val="center"/>
        <w:rPr>
          <w:rFonts w:eastAsia="Cambria"/>
          <w:b/>
          <w:lang w:val="en-US" w:eastAsia="en-US"/>
        </w:rPr>
      </w:pPr>
    </w:p>
    <w:p w:rsidR="00896BAB" w:rsidRDefault="00896BAB" w:rsidP="00896BAB">
      <w:pPr>
        <w:spacing w:after="120"/>
        <w:jc w:val="center"/>
        <w:rPr>
          <w:rFonts w:eastAsia="Cambria"/>
          <w:b/>
          <w:lang w:val="en-US" w:eastAsia="en-US"/>
        </w:rPr>
      </w:pPr>
    </w:p>
    <w:p w:rsidR="00896BAB" w:rsidRDefault="00896BAB" w:rsidP="00896BAB">
      <w:pPr>
        <w:spacing w:after="120"/>
        <w:jc w:val="center"/>
        <w:rPr>
          <w:rFonts w:eastAsia="Cambria"/>
          <w:b/>
          <w:lang w:val="en-US" w:eastAsia="en-US"/>
        </w:rPr>
      </w:pPr>
    </w:p>
    <w:p w:rsidR="00896BAB" w:rsidRDefault="00896BAB" w:rsidP="00896BAB">
      <w:pPr>
        <w:spacing w:after="120"/>
        <w:jc w:val="center"/>
        <w:rPr>
          <w:rFonts w:eastAsia="Cambria"/>
          <w:b/>
          <w:lang w:val="en-US" w:eastAsia="en-US"/>
        </w:rPr>
      </w:pPr>
    </w:p>
    <w:p w:rsidR="00896BAB" w:rsidRDefault="00896BAB" w:rsidP="00896BAB">
      <w:pPr>
        <w:spacing w:after="120"/>
        <w:jc w:val="center"/>
        <w:rPr>
          <w:rFonts w:eastAsia="Cambria"/>
          <w:b/>
          <w:lang w:val="en-US" w:eastAsia="en-US"/>
        </w:rPr>
      </w:pPr>
    </w:p>
    <w:p w:rsidR="00896BAB" w:rsidRDefault="00896BAB" w:rsidP="00896BAB">
      <w:pPr>
        <w:spacing w:after="120"/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spacing w:after="120"/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spacing w:after="120"/>
        <w:jc w:val="center"/>
        <w:rPr>
          <w:rFonts w:eastAsia="Cambria"/>
          <w:b/>
          <w:lang w:val="en-US" w:eastAsia="en-US"/>
        </w:rPr>
      </w:pPr>
    </w:p>
    <w:p w:rsidR="00896BAB" w:rsidRDefault="00896BAB" w:rsidP="00896BAB">
      <w:pPr>
        <w:spacing w:after="120"/>
        <w:jc w:val="center"/>
        <w:rPr>
          <w:rFonts w:eastAsia="Cambria"/>
          <w:b/>
          <w:lang w:val="en-US" w:eastAsia="en-US"/>
        </w:rPr>
      </w:pPr>
    </w:p>
    <w:p w:rsidR="00896BAB" w:rsidRDefault="00896BAB" w:rsidP="00896BAB">
      <w:pPr>
        <w:pStyle w:val="2"/>
        <w:spacing w:after="120"/>
        <w:rPr>
          <w:rFonts w:eastAsia="Cambria"/>
          <w:lang w:eastAsia="en-US"/>
        </w:rPr>
      </w:pPr>
      <w:r>
        <w:rPr>
          <w:rFonts w:eastAsia="Cambria"/>
          <w:lang w:eastAsia="en-US"/>
        </w:rPr>
        <w:t>Раздел 4. Фонды музеев и музейная деятельность</w:t>
      </w:r>
    </w:p>
    <w:p w:rsidR="00896BAB" w:rsidRDefault="00896BAB" w:rsidP="00896BAB">
      <w:pPr>
        <w:jc w:val="right"/>
      </w:pPr>
      <w:r>
        <w:rPr>
          <w:rFonts w:eastAsia="Cambria"/>
          <w:sz w:val="20"/>
          <w:lang w:eastAsia="en-US"/>
        </w:rPr>
        <w:t>Коды по ОКЕИ: единица – 642, человек – 792</w:t>
      </w:r>
    </w:p>
    <w:tbl>
      <w:tblPr>
        <w:tblW w:w="5000" w:type="pct"/>
        <w:jc w:val="center"/>
        <w:tblLayout w:type="fixed"/>
        <w:tblLook w:val="04A0"/>
      </w:tblPr>
      <w:tblGrid>
        <w:gridCol w:w="1121"/>
        <w:gridCol w:w="1867"/>
        <w:gridCol w:w="1760"/>
        <w:gridCol w:w="1675"/>
        <w:gridCol w:w="1538"/>
        <w:gridCol w:w="2274"/>
        <w:gridCol w:w="2274"/>
        <w:gridCol w:w="2277"/>
      </w:tblGrid>
      <w:tr w:rsidR="00896BAB" w:rsidTr="00943741">
        <w:trPr>
          <w:trHeight w:val="321"/>
          <w:jc w:val="center"/>
        </w:trPr>
        <w:tc>
          <w:tcPr>
            <w:tcW w:w="11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19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Фонды музея,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  <w:r>
              <w:rPr>
                <w:rFonts w:eastAsia="Cambria"/>
                <w:sz w:val="20"/>
                <w:lang w:eastAsia="en-US"/>
              </w:rPr>
              <w:br/>
              <w:t>(сумма гр. 3, 4, 5)</w:t>
            </w:r>
          </w:p>
        </w:tc>
        <w:tc>
          <w:tcPr>
            <w:tcW w:w="516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в том числе</w:t>
            </w:r>
          </w:p>
        </w:tc>
        <w:tc>
          <w:tcPr>
            <w:tcW w:w="2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Фонды,</w:t>
            </w:r>
            <w:r>
              <w:rPr>
                <w:rFonts w:eastAsia="Cambria"/>
                <w:sz w:val="20"/>
                <w:lang w:eastAsia="en-US"/>
              </w:rPr>
              <w:br/>
              <w:t>экспонировавшиеся</w:t>
            </w:r>
            <w:r>
              <w:rPr>
                <w:rFonts w:eastAsia="Cambria"/>
                <w:sz w:val="20"/>
                <w:lang w:eastAsia="en-US"/>
              </w:rPr>
              <w:br/>
              <w:t>в течение отчетного года (из гр. 2)</w:t>
            </w:r>
          </w:p>
        </w:tc>
        <w:tc>
          <w:tcPr>
            <w:tcW w:w="23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Число посещений</w:t>
            </w:r>
          </w:p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музея за год, 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23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из них</w:t>
            </w:r>
            <w:r>
              <w:rPr>
                <w:rFonts w:eastAsia="Cambria"/>
                <w:sz w:val="20"/>
                <w:lang w:eastAsia="en-US"/>
              </w:rPr>
              <w:br/>
              <w:t>школьниками,</w:t>
            </w:r>
            <w:r>
              <w:rPr>
                <w:rFonts w:eastAsia="Cambria"/>
                <w:sz w:val="20"/>
                <w:lang w:eastAsia="en-US"/>
              </w:rPr>
              <w:br/>
              <w:t>учащимися и студентами</w:t>
            </w:r>
            <w:r>
              <w:rPr>
                <w:rFonts w:eastAsia="Cambria"/>
                <w:sz w:val="20"/>
                <w:lang w:eastAsia="en-US"/>
              </w:rPr>
              <w:br/>
              <w:t>(из гр. 7)</w:t>
            </w:r>
          </w:p>
        </w:tc>
      </w:tr>
      <w:tr w:rsidR="00896BAB" w:rsidTr="00943741">
        <w:trPr>
          <w:trHeight w:val="663"/>
          <w:jc w:val="center"/>
        </w:trPr>
        <w:tc>
          <w:tcPr>
            <w:tcW w:w="11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9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живопись, графика, скульптура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предметы быта и этнографии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прочие</w:t>
            </w:r>
          </w:p>
        </w:tc>
        <w:tc>
          <w:tcPr>
            <w:tcW w:w="2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3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3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896BAB" w:rsidTr="00943741">
        <w:trPr>
          <w:trHeight w:val="201"/>
          <w:jc w:val="center"/>
        </w:trPr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2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2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8</w:t>
            </w:r>
          </w:p>
        </w:tc>
      </w:tr>
      <w:tr w:rsidR="00896BAB" w:rsidTr="00943741">
        <w:trPr>
          <w:trHeight w:val="321"/>
          <w:jc w:val="center"/>
        </w:trPr>
        <w:tc>
          <w:tcPr>
            <w:tcW w:w="11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08</w:t>
            </w:r>
          </w:p>
        </w:tc>
        <w:tc>
          <w:tcPr>
            <w:tcW w:w="1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5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2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2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2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896BAB" w:rsidRDefault="00896BAB" w:rsidP="00943741">
            <w:pPr>
              <w:spacing w:line="200" w:lineRule="exact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eastAsia="en-US"/>
        </w:rPr>
      </w:pPr>
    </w:p>
    <w:p w:rsidR="00896BAB" w:rsidRDefault="00896BAB" w:rsidP="00896BAB">
      <w:pPr>
        <w:jc w:val="center"/>
        <w:rPr>
          <w:rFonts w:eastAsia="Cambria"/>
          <w:b/>
          <w:lang w:val="en-US" w:eastAsia="en-US"/>
        </w:rPr>
      </w:pPr>
    </w:p>
    <w:p w:rsidR="00896BAB" w:rsidRDefault="00896BAB" w:rsidP="00896BA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Таблица 5</w:t>
      </w:r>
    </w:p>
    <w:p w:rsidR="00896BAB" w:rsidRDefault="00896BAB" w:rsidP="00896B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Информация о мероприятиях патриотической направленности</w:t>
      </w:r>
    </w:p>
    <w:tbl>
      <w:tblPr>
        <w:tblStyle w:val="a5"/>
        <w:tblW w:w="0" w:type="auto"/>
        <w:jc w:val="center"/>
        <w:tblLook w:val="04A0"/>
      </w:tblPr>
      <w:tblGrid>
        <w:gridCol w:w="3640"/>
        <w:gridCol w:w="3640"/>
        <w:gridCol w:w="3640"/>
        <w:gridCol w:w="3640"/>
      </w:tblGrid>
      <w:tr w:rsidR="00896BAB" w:rsidTr="00943741">
        <w:trPr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учреждения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мероприятий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участников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Тематика мероприятия</w:t>
            </w:r>
          </w:p>
        </w:tc>
      </w:tr>
      <w:tr w:rsidR="00896BAB" w:rsidTr="00943741">
        <w:trPr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МКУК «</w:t>
            </w:r>
            <w:proofErr w:type="spellStart"/>
            <w:r>
              <w:rPr>
                <w:sz w:val="28"/>
                <w:szCs w:val="28"/>
                <w:lang w:eastAsia="en-US"/>
              </w:rPr>
              <w:t>Карасинское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 КДО»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</w:t>
            </w:r>
            <w:r w:rsidR="007F5F49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</w:t>
            </w:r>
            <w:r w:rsidR="007F5F49">
              <w:rPr>
                <w:sz w:val="28"/>
                <w:szCs w:val="28"/>
                <w:lang w:eastAsia="en-US"/>
              </w:rPr>
              <w:t>415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7F5F49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«Эхо памяти  Беслана»;</w:t>
            </w:r>
          </w:p>
          <w:p w:rsidR="007F5F49" w:rsidRDefault="007F5F49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«День  Мира»</w:t>
            </w:r>
          </w:p>
          <w:p w:rsidR="007F5F49" w:rsidRDefault="00E0766A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Информационные  доски, буклеты, </w:t>
            </w:r>
            <w:proofErr w:type="spellStart"/>
            <w:r>
              <w:rPr>
                <w:sz w:val="28"/>
                <w:szCs w:val="28"/>
                <w:lang w:eastAsia="en-US"/>
              </w:rPr>
              <w:t>видеожурнал</w:t>
            </w:r>
            <w:proofErr w:type="spellEnd"/>
            <w:r>
              <w:rPr>
                <w:sz w:val="28"/>
                <w:szCs w:val="28"/>
                <w:lang w:eastAsia="en-US"/>
              </w:rPr>
              <w:t>, библиотечный  урок.</w:t>
            </w:r>
          </w:p>
        </w:tc>
      </w:tr>
      <w:tr w:rsidR="00896BAB" w:rsidTr="00943741">
        <w:trPr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</w:tr>
      <w:tr w:rsidR="00896BAB" w:rsidTr="00943741">
        <w:trPr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</w:tr>
      <w:tr w:rsidR="00896BAB" w:rsidTr="00943741">
        <w:trPr>
          <w:jc w:val="center"/>
        </w:trPr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Таблица 6</w:t>
      </w:r>
    </w:p>
    <w:p w:rsidR="00896BAB" w:rsidRDefault="00896BAB" w:rsidP="00896BA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Информация о мероприятиях патриотической направленности</w:t>
      </w:r>
    </w:p>
    <w:tbl>
      <w:tblPr>
        <w:tblStyle w:val="a5"/>
        <w:tblW w:w="0" w:type="auto"/>
        <w:jc w:val="center"/>
        <w:tblLayout w:type="fixed"/>
        <w:tblLook w:val="04A0"/>
      </w:tblPr>
      <w:tblGrid>
        <w:gridCol w:w="3397"/>
        <w:gridCol w:w="5812"/>
        <w:gridCol w:w="1701"/>
        <w:gridCol w:w="1559"/>
        <w:gridCol w:w="2091"/>
      </w:tblGrid>
      <w:tr w:rsidR="00896BAB" w:rsidTr="0094374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пункта мероприятия (по плану)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выполненных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Дата исполнения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Охвачено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,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чел.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Исполнитель </w:t>
            </w:r>
          </w:p>
        </w:tc>
      </w:tr>
      <w:tr w:rsidR="00896BAB" w:rsidTr="0094374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2. Организация и проведение мероприятий по формированию ЗОЖ детей, профилактике травматизма и обеспечению безопасности жизни детей и подростков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E0766A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1. «Вместо  вредных  привычек» книжно-иллюстрированная  выставка.</w:t>
            </w:r>
          </w:p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E0766A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19.09</w:t>
            </w:r>
            <w:r w:rsidR="00896BAB">
              <w:rPr>
                <w:sz w:val="28"/>
                <w:szCs w:val="28"/>
                <w:lang w:eastAsia="en-US"/>
              </w:rPr>
              <w:t>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  <w:p w:rsidR="00896BAB" w:rsidRDefault="00E0766A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  <w:p w:rsidR="00896BAB" w:rsidRDefault="00E0766A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Бердникова ЕА</w:t>
            </w:r>
          </w:p>
        </w:tc>
      </w:tr>
      <w:tr w:rsidR="00896BAB" w:rsidTr="00943741">
        <w:trPr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Размещение в СМИ, в сети интернет информации по противодействию жестокому обращению с детьми. Тематический показ фильмов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  <w:p w:rsidR="00896BAB" w:rsidRPr="00E0766A" w:rsidRDefault="00E0766A" w:rsidP="00E0766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  <w:p w:rsidR="00E0766A" w:rsidRDefault="00E0766A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  <w:p w:rsidR="00E0766A" w:rsidRDefault="00E0766A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  <w:p w:rsidR="00E0766A" w:rsidRDefault="00E0766A" w:rsidP="00943741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</w:t>
            </w:r>
          </w:p>
          <w:p w:rsidR="00896BAB" w:rsidRDefault="00896BAB" w:rsidP="00943741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896BAB" w:rsidRDefault="00896BAB" w:rsidP="00896BAB">
      <w:bookmarkStart w:id="0" w:name="_GoBack"/>
      <w:bookmarkEnd w:id="0"/>
    </w:p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>
      <w:r>
        <w:t xml:space="preserve">                                                                                              Директор  КДО</w:t>
      </w:r>
      <w:proofErr w:type="gramStart"/>
      <w:r>
        <w:t xml:space="preserve"> :</w:t>
      </w:r>
      <w:proofErr w:type="gramEnd"/>
      <w:r>
        <w:t xml:space="preserve">  ЛВ. </w:t>
      </w:r>
      <w:proofErr w:type="spellStart"/>
      <w:r>
        <w:t>Бахматова</w:t>
      </w:r>
      <w:proofErr w:type="spellEnd"/>
    </w:p>
    <w:p w:rsidR="00896BAB" w:rsidRDefault="00896BAB" w:rsidP="00896BAB"/>
    <w:p w:rsidR="00896BAB" w:rsidRDefault="00896BAB" w:rsidP="00896BAB"/>
    <w:p w:rsidR="00896BAB" w:rsidRDefault="00896BAB" w:rsidP="00896BAB"/>
    <w:p w:rsidR="00896BAB" w:rsidRDefault="00896BAB" w:rsidP="00896BAB"/>
    <w:p w:rsidR="00C77BE3" w:rsidRDefault="00C77BE3"/>
    <w:sectPr w:rsidR="00C77BE3" w:rsidSect="0094374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C4E85"/>
    <w:multiLevelType w:val="hybridMultilevel"/>
    <w:tmpl w:val="0B2CEB3A"/>
    <w:lvl w:ilvl="0" w:tplc="5388E81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96BAB"/>
    <w:rsid w:val="000C3501"/>
    <w:rsid w:val="00154198"/>
    <w:rsid w:val="0032532C"/>
    <w:rsid w:val="00345594"/>
    <w:rsid w:val="00394AEB"/>
    <w:rsid w:val="004C0442"/>
    <w:rsid w:val="005A561E"/>
    <w:rsid w:val="006D1D6B"/>
    <w:rsid w:val="007F5F49"/>
    <w:rsid w:val="00896BAB"/>
    <w:rsid w:val="00943741"/>
    <w:rsid w:val="009F7FA1"/>
    <w:rsid w:val="00AE7320"/>
    <w:rsid w:val="00BC2928"/>
    <w:rsid w:val="00BD3B05"/>
    <w:rsid w:val="00C77BE3"/>
    <w:rsid w:val="00E07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A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896BAB"/>
    <w:pPr>
      <w:keepNext/>
      <w:jc w:val="center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896BA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3">
    <w:name w:val="Текст сноски Знак"/>
    <w:aliases w:val="single space Знак,footnote text Знак Знак,Знак1 Знак1 Знак,Текст сноски Знак Знак1 Знак,Текст сноски Знак Знак Знак1 Знак,Текст сноски Знак Знак Знак Знак Знак,Текст сноски Знак1 Знак Знак Знак Знак Знак"/>
    <w:basedOn w:val="a0"/>
    <w:link w:val="a4"/>
    <w:locked/>
    <w:rsid w:val="00896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footnote text"/>
    <w:aliases w:val="single space,footnote text Знак,Знак1 Знак1,Текст сноски Знак Знак1,Текст сноски Знак Знак Знак1,Текст сноски Знак Знак Знак Знак,Текст сноски Знак1 Знак Знак Знак Знак,Текст сноски Знак Знак Знак Знак Знак Знак"/>
    <w:basedOn w:val="a"/>
    <w:link w:val="a3"/>
    <w:unhideWhenUsed/>
    <w:rsid w:val="00896BAB"/>
    <w:rPr>
      <w:sz w:val="20"/>
    </w:rPr>
  </w:style>
  <w:style w:type="character" w:customStyle="1" w:styleId="1">
    <w:name w:val="Текст сноски Знак1"/>
    <w:basedOn w:val="a0"/>
    <w:link w:val="a4"/>
    <w:uiPriority w:val="99"/>
    <w:semiHidden/>
    <w:rsid w:val="00896BA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896B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96BA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2019-09-19T05:23:00Z</dcterms:created>
  <dcterms:modified xsi:type="dcterms:W3CDTF">2019-09-20T05:17:00Z</dcterms:modified>
</cp:coreProperties>
</file>